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1667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Принято                                                                                                                             педагогическим советом</w:t>
      </w:r>
    </w:p>
    <w:p w14:paraId="1C589D95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№ 1 от ___.08.2019</w:t>
      </w:r>
    </w:p>
    <w:p w14:paraId="30CDC65D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7D5F40A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3FBCB2E">
      <w:pPr>
        <w:shd w:val="clear" w:color="auto" w:fill="FFFFFF"/>
        <w:spacing w:after="0" w:line="215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Утверждаю</w:t>
      </w:r>
    </w:p>
    <w:p w14:paraId="74A13822">
      <w:pPr>
        <w:shd w:val="clear" w:color="auto" w:fill="FFFFFF"/>
        <w:wordWrap w:val="0"/>
        <w:spacing w:after="0" w:line="215" w:lineRule="atLeast"/>
        <w:jc w:val="right"/>
        <w:textAlignment w:val="baseline"/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  <w:t>.о.заведующего МБДОУ д/с № 118</w:t>
      </w:r>
    </w:p>
    <w:p w14:paraId="70E503FB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2A9B0B98">
      <w:pPr>
        <w:shd w:val="clear" w:color="auto" w:fill="FFFFFF"/>
        <w:spacing w:after="0" w:line="215" w:lineRule="atLeast"/>
        <w:jc w:val="right"/>
        <w:textAlignment w:val="baseline"/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 Т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  <w:t>.И.Шелкунова</w:t>
      </w:r>
    </w:p>
    <w:p w14:paraId="3B2708DC">
      <w:pPr>
        <w:shd w:val="clear" w:color="auto" w:fill="FFFFFF"/>
        <w:wordWrap w:val="0"/>
        <w:spacing w:after="0" w:line="215" w:lineRule="atLeast"/>
        <w:jc w:val="right"/>
        <w:textAlignment w:val="baseline"/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ru-RU"/>
        </w:rPr>
        <w:t>Приказ от «____» _______ 2024 г. № ___</w:t>
      </w:r>
    </w:p>
    <w:p w14:paraId="5DE56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>
          <w:pgSz w:w="11906" w:h="16838"/>
          <w:pgMar w:top="899" w:right="850" w:bottom="539" w:left="1701" w:header="708" w:footer="708" w:gutter="0"/>
          <w:cols w:equalWidth="0" w:num="2">
            <w:col w:w="4323" w:space="708"/>
            <w:col w:w="4323"/>
          </w:cols>
          <w:docGrid w:linePitch="360" w:charSpace="0"/>
        </w:sectPr>
      </w:pPr>
    </w:p>
    <w:p w14:paraId="6C192E55">
      <w:pPr>
        <w:shd w:val="clear" w:color="auto" w:fill="FFFFFF"/>
        <w:spacing w:after="0" w:line="215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3">
            <w:col w:w="3352" w:space="2"/>
            <w:col w:w="2646" w:space="708"/>
            <w:col w:w="2646"/>
          </w:cols>
          <w:docGrid w:linePitch="360" w:charSpace="0"/>
        </w:sectPr>
      </w:pPr>
    </w:p>
    <w:p w14:paraId="15C9C533">
      <w:pPr>
        <w:shd w:val="clear" w:color="auto" w:fill="FFFFFF"/>
        <w:spacing w:after="0" w:line="215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62264858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Календарный учебный график</w:t>
      </w:r>
    </w:p>
    <w:p w14:paraId="4B29D658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 118</w:t>
      </w:r>
    </w:p>
    <w:p w14:paraId="61767416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7E27970D">
      <w:pPr>
        <w:shd w:val="clear" w:color="auto" w:fill="FBFCFC"/>
        <w:spacing w:after="0" w:line="215" w:lineRule="atLeast"/>
        <w:jc w:val="both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> </w:t>
      </w:r>
    </w:p>
    <w:p w14:paraId="50F11B9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Язык образования: русский.</w:t>
      </w:r>
    </w:p>
    <w:p w14:paraId="5A6A08F3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  записка</w:t>
      </w:r>
    </w:p>
    <w:p w14:paraId="1DFD22B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Календарный учебный график МБДОУ детского сада № 118 на 20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учебный год разработан в соответствии с:</w:t>
      </w:r>
    </w:p>
    <w:p w14:paraId="6545412B">
      <w:pPr>
        <w:pStyle w:val="12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Федеральным законом от 29.12.2012 г. № 273-ФЗ «Об образовании в Российской Федерации»;</w:t>
      </w:r>
    </w:p>
    <w:p w14:paraId="16EA3296">
      <w:pPr>
        <w:pStyle w:val="12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B543E88">
      <w:pPr>
        <w:pStyle w:val="12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14:paraId="2BDB2CE8">
      <w:pPr>
        <w:pStyle w:val="12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Федеральной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E93D661">
      <w:pPr>
        <w:pStyle w:val="12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 г.;</w:t>
      </w:r>
    </w:p>
    <w:p w14:paraId="5245114E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C0596E8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  <w:lang w:eastAsia="ru-RU"/>
        </w:rPr>
        <w:t>является локальным нормативным документом, регламентирующим общие требования к организации образовательного процесса в 20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учебном году в муниципальном бюджетном дошкольном образовательном учреждении детский сад № 118.</w:t>
      </w:r>
    </w:p>
    <w:p w14:paraId="38F5019A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по основным образовательным услугам начинается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г. и заканчивается 31 мая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2AEA0E5">
      <w:pPr>
        <w:shd w:val="clear" w:color="auto" w:fill="FBFCFC"/>
        <w:spacing w:after="0" w:line="240" w:lineRule="auto"/>
        <w:ind w:firstLine="36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</w:rPr>
        <w:t>абочая неделя состоит из 5 дней, суббота и воскресенье – выходные дни.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в годовом календарном учебном графике учтены нерабочие (выходные и праздничные) дни.</w:t>
      </w:r>
    </w:p>
    <w:p w14:paraId="68B4EFD4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составляет 37 недель (1 и 2 полугодия) без учета каникулярного времени.</w:t>
      </w:r>
    </w:p>
    <w:p w14:paraId="4685BF7E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индивидуального развития воспитанников проводится в режиме работы ДОУ, без специально отведенного для него времени,  посредством бесед, наблюдений, индивидуальной работы с детьми.</w:t>
      </w:r>
    </w:p>
    <w:p w14:paraId="11719399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 и Уставом ДОУ.</w:t>
      </w:r>
    </w:p>
    <w:p w14:paraId="0EA7A5FD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Воспитательно-образовательная работа в летний оздоровительный период планируется в соответствии с Планом работы на летний период, календарем жизни ДОУ, с учетом климатических условий.</w:t>
      </w:r>
    </w:p>
    <w:p w14:paraId="69F0B232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4"/>
        <w:tblW w:w="9720" w:type="dxa"/>
        <w:tblInd w:w="108" w:type="dxa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921"/>
        <w:gridCol w:w="519"/>
        <w:gridCol w:w="2883"/>
        <w:gridCol w:w="779"/>
        <w:gridCol w:w="2278"/>
      </w:tblGrid>
      <w:tr w14:paraId="57059D3E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7CA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14:paraId="6DA86E86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90FA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189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14:paraId="5D9740BC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9C9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E8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7.00 до 19.00 </w:t>
            </w:r>
          </w:p>
        </w:tc>
      </w:tr>
      <w:tr w14:paraId="42765388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6D4A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4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14:paraId="2327FAEC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5D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14:paraId="7B0C6C0B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E547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25648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31.05.202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417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14:paraId="77E2C3C5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7564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полугодие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5CD2F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3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4C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недель</w:t>
            </w:r>
          </w:p>
        </w:tc>
      </w:tr>
      <w:tr w14:paraId="36524DC9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E6D8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полугодие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6DC08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09.01.202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31.05.202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1B9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недель</w:t>
            </w:r>
          </w:p>
        </w:tc>
      </w:tr>
      <w:tr w14:paraId="32F65115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7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11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 Каникулярное время, праздничные (нерабочие) дни</w:t>
            </w:r>
          </w:p>
        </w:tc>
      </w:tr>
      <w:tr w14:paraId="572E264F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7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36B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3.1. Каникулы</w:t>
            </w:r>
          </w:p>
        </w:tc>
      </w:tr>
      <w:tr w14:paraId="1771224D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0E60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CC4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56CD8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14:paraId="31CB09A4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9D3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5EBC7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01.01.202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08.01.202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CD9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14:paraId="22EC81B3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C60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46CB1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01.06.202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31.08.202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00E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недель</w:t>
            </w:r>
          </w:p>
        </w:tc>
      </w:tr>
      <w:tr w14:paraId="40550F94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082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3.2. Праздничные дни</w:t>
            </w:r>
          </w:p>
        </w:tc>
      </w:tr>
      <w:tr w14:paraId="4DA893B1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5AA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0A593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.11.20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CF66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1 день</w:t>
            </w:r>
          </w:p>
        </w:tc>
      </w:tr>
      <w:tr w14:paraId="29EFC955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002E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праздники, Рождество Христово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7628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08.01.202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1DE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дней</w:t>
            </w:r>
          </w:p>
        </w:tc>
      </w:tr>
      <w:tr w14:paraId="6808CF72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D597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99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E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1 день</w:t>
            </w:r>
          </w:p>
        </w:tc>
      </w:tr>
      <w:tr w14:paraId="2525904A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45A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84E1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09.03.202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E8C7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1 день</w:t>
            </w:r>
          </w:p>
        </w:tc>
      </w:tr>
      <w:tr w14:paraId="16CDAE8C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23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EDE22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6A71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 дня</w:t>
            </w:r>
          </w:p>
        </w:tc>
      </w:tr>
      <w:tr w14:paraId="414CEE0A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196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0A8E6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86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14:paraId="2FB4C8D3"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F3C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B150D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12.06.202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.06.202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E881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 дня</w:t>
            </w:r>
          </w:p>
        </w:tc>
      </w:tr>
    </w:tbl>
    <w:p w14:paraId="7FA9E5D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4CA68C84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372017C5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70D6AEB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12B3EA1A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33AB92CD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в МБДОУ детский сад №118 функционирует 6 общеобразовательных групп, укомплектованных в соответствии с возрастными нормами:</w:t>
      </w:r>
    </w:p>
    <w:p w14:paraId="0BF8CB82">
      <w:pPr>
        <w:numPr>
          <w:ilvl w:val="0"/>
          <w:numId w:val="3"/>
        </w:num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Первая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младшая группа (2-3 лет) - 1;</w:t>
      </w:r>
    </w:p>
    <w:p w14:paraId="043E3678">
      <w:pPr>
        <w:numPr>
          <w:ilvl w:val="0"/>
          <w:numId w:val="3"/>
        </w:num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младшая группа (3-4 года) –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68C8EEDE">
      <w:pPr>
        <w:numPr>
          <w:ilvl w:val="0"/>
          <w:numId w:val="3"/>
        </w:num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 (4-5 лет)  –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2612CF0B">
      <w:pPr>
        <w:numPr>
          <w:ilvl w:val="0"/>
          <w:numId w:val="3"/>
        </w:num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группа (5-6 лет) –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14:paraId="41E39F38">
      <w:pPr>
        <w:numPr>
          <w:ilvl w:val="0"/>
          <w:numId w:val="3"/>
        </w:num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к школе группа (6-8 лет) – 2.</w:t>
      </w:r>
    </w:p>
    <w:p w14:paraId="3CDD1E72">
      <w:pPr>
        <w:pStyle w:val="12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 (СанПиН 2.4.1.3049-13).</w:t>
      </w:r>
    </w:p>
    <w:p w14:paraId="05F559FC">
      <w:pPr>
        <w:pStyle w:val="12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14:paraId="54F55FD5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детей от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 лет – не более 1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14:paraId="64205E89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детей от 3 до 4  лет – не более 15 минут,</w:t>
      </w:r>
    </w:p>
    <w:p w14:paraId="373B3B56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детей от 4  до 5 лет – не более 20 минут,</w:t>
      </w:r>
    </w:p>
    <w:p w14:paraId="31E79F06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детей от 5 до 6  лет – не более 25 минут,</w:t>
      </w:r>
    </w:p>
    <w:p w14:paraId="454545F4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детей от  6 до 8  лет – не более 30 минут.</w:t>
      </w:r>
    </w:p>
    <w:p w14:paraId="58852722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дня:</w:t>
      </w:r>
    </w:p>
    <w:p w14:paraId="18C2086A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младшей не превышает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 минут</w:t>
      </w:r>
    </w:p>
    <w:p w14:paraId="3381F0B5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 2 младшей не превышает 30 минут,</w:t>
      </w:r>
    </w:p>
    <w:p w14:paraId="2CECD98A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средней группе не превышает 40 минут,</w:t>
      </w:r>
    </w:p>
    <w:p w14:paraId="045B0734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старшей группе не превышает 45 минут</w:t>
      </w:r>
    </w:p>
    <w:p w14:paraId="00D7F163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подготовительной группе 1,5 часа.</w:t>
      </w:r>
    </w:p>
    <w:p w14:paraId="251F99D9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14:paraId="5C9DD63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>
      <w:type w:val="continuous"/>
      <w:pgSz w:w="11906" w:h="16838"/>
      <w:pgMar w:top="1258" w:right="850" w:bottom="89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C7C68"/>
    <w:multiLevelType w:val="multilevel"/>
    <w:tmpl w:val="0EAC7C6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3F5C91"/>
    <w:multiLevelType w:val="multilevel"/>
    <w:tmpl w:val="113F5C9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7E1170"/>
    <w:multiLevelType w:val="multilevel"/>
    <w:tmpl w:val="1A7E117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5D1F99"/>
    <w:multiLevelType w:val="multilevel"/>
    <w:tmpl w:val="345D1F9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ACB1E42"/>
    <w:multiLevelType w:val="multilevel"/>
    <w:tmpl w:val="7ACB1E4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715"/>
    <w:rsid w:val="00080268"/>
    <w:rsid w:val="00081219"/>
    <w:rsid w:val="000A1260"/>
    <w:rsid w:val="000A31DE"/>
    <w:rsid w:val="000E36B8"/>
    <w:rsid w:val="00110C14"/>
    <w:rsid w:val="00141FAC"/>
    <w:rsid w:val="0015186F"/>
    <w:rsid w:val="0015463C"/>
    <w:rsid w:val="0019763F"/>
    <w:rsid w:val="001A2DD7"/>
    <w:rsid w:val="001C6548"/>
    <w:rsid w:val="001D6890"/>
    <w:rsid w:val="001E0CCB"/>
    <w:rsid w:val="00230E19"/>
    <w:rsid w:val="00241D8C"/>
    <w:rsid w:val="002438D6"/>
    <w:rsid w:val="002446D1"/>
    <w:rsid w:val="00257C18"/>
    <w:rsid w:val="002913B0"/>
    <w:rsid w:val="002A3AC3"/>
    <w:rsid w:val="002C713B"/>
    <w:rsid w:val="002E3BDB"/>
    <w:rsid w:val="0030504A"/>
    <w:rsid w:val="00310089"/>
    <w:rsid w:val="00340B32"/>
    <w:rsid w:val="00345CD8"/>
    <w:rsid w:val="003666B5"/>
    <w:rsid w:val="003922C8"/>
    <w:rsid w:val="00397CB7"/>
    <w:rsid w:val="003A6C7C"/>
    <w:rsid w:val="003F0EB1"/>
    <w:rsid w:val="003F1783"/>
    <w:rsid w:val="004012F9"/>
    <w:rsid w:val="00405852"/>
    <w:rsid w:val="00431C7E"/>
    <w:rsid w:val="00444453"/>
    <w:rsid w:val="00462AEE"/>
    <w:rsid w:val="00474C2C"/>
    <w:rsid w:val="004D5857"/>
    <w:rsid w:val="004F17ED"/>
    <w:rsid w:val="00502EFE"/>
    <w:rsid w:val="00516A8E"/>
    <w:rsid w:val="00597638"/>
    <w:rsid w:val="005B3888"/>
    <w:rsid w:val="005C0C09"/>
    <w:rsid w:val="00613D22"/>
    <w:rsid w:val="0068311B"/>
    <w:rsid w:val="00683A6E"/>
    <w:rsid w:val="006857DF"/>
    <w:rsid w:val="006B2F64"/>
    <w:rsid w:val="006B5937"/>
    <w:rsid w:val="00705715"/>
    <w:rsid w:val="00711E3B"/>
    <w:rsid w:val="00715168"/>
    <w:rsid w:val="00744337"/>
    <w:rsid w:val="007467D7"/>
    <w:rsid w:val="00780192"/>
    <w:rsid w:val="007816FD"/>
    <w:rsid w:val="007B0E5A"/>
    <w:rsid w:val="007B3539"/>
    <w:rsid w:val="007B74CE"/>
    <w:rsid w:val="007D57D1"/>
    <w:rsid w:val="007D5CFE"/>
    <w:rsid w:val="0085489D"/>
    <w:rsid w:val="008902F3"/>
    <w:rsid w:val="00894953"/>
    <w:rsid w:val="00897497"/>
    <w:rsid w:val="008A34FE"/>
    <w:rsid w:val="008B23CC"/>
    <w:rsid w:val="008E75A8"/>
    <w:rsid w:val="008F5DF9"/>
    <w:rsid w:val="009014A2"/>
    <w:rsid w:val="00921AEE"/>
    <w:rsid w:val="009246EB"/>
    <w:rsid w:val="009304D6"/>
    <w:rsid w:val="00936AC1"/>
    <w:rsid w:val="009616AD"/>
    <w:rsid w:val="00A565CD"/>
    <w:rsid w:val="00AC314F"/>
    <w:rsid w:val="00AE742E"/>
    <w:rsid w:val="00B0736B"/>
    <w:rsid w:val="00B20E38"/>
    <w:rsid w:val="00B40761"/>
    <w:rsid w:val="00B8113A"/>
    <w:rsid w:val="00B9190D"/>
    <w:rsid w:val="00B96483"/>
    <w:rsid w:val="00BA6EDB"/>
    <w:rsid w:val="00BB163E"/>
    <w:rsid w:val="00BB35E0"/>
    <w:rsid w:val="00BC5B8C"/>
    <w:rsid w:val="00BC718F"/>
    <w:rsid w:val="00BC7B8A"/>
    <w:rsid w:val="00BE079E"/>
    <w:rsid w:val="00BF11AC"/>
    <w:rsid w:val="00C01C90"/>
    <w:rsid w:val="00C02B19"/>
    <w:rsid w:val="00C14C32"/>
    <w:rsid w:val="00C1753F"/>
    <w:rsid w:val="00C2038F"/>
    <w:rsid w:val="00C245E9"/>
    <w:rsid w:val="00C34E28"/>
    <w:rsid w:val="00C52B67"/>
    <w:rsid w:val="00C56DDA"/>
    <w:rsid w:val="00C6503B"/>
    <w:rsid w:val="00C77756"/>
    <w:rsid w:val="00C923EB"/>
    <w:rsid w:val="00C95ABE"/>
    <w:rsid w:val="00CB4C91"/>
    <w:rsid w:val="00CE5FA0"/>
    <w:rsid w:val="00CF07D3"/>
    <w:rsid w:val="00D10C32"/>
    <w:rsid w:val="00D11A5F"/>
    <w:rsid w:val="00D12DE6"/>
    <w:rsid w:val="00D15CD6"/>
    <w:rsid w:val="00D44735"/>
    <w:rsid w:val="00D6749B"/>
    <w:rsid w:val="00D80AD0"/>
    <w:rsid w:val="00D817A6"/>
    <w:rsid w:val="00D94A4F"/>
    <w:rsid w:val="00DC0208"/>
    <w:rsid w:val="00DF2892"/>
    <w:rsid w:val="00DF69E3"/>
    <w:rsid w:val="00E4447F"/>
    <w:rsid w:val="00E50232"/>
    <w:rsid w:val="00E93D78"/>
    <w:rsid w:val="00E9438C"/>
    <w:rsid w:val="00E9497C"/>
    <w:rsid w:val="00EE08EC"/>
    <w:rsid w:val="00EF1A62"/>
    <w:rsid w:val="00F16DD6"/>
    <w:rsid w:val="00F22717"/>
    <w:rsid w:val="00F8429B"/>
    <w:rsid w:val="00FA6BA5"/>
    <w:rsid w:val="00FB582F"/>
    <w:rsid w:val="00FB65D6"/>
    <w:rsid w:val="00FC0052"/>
    <w:rsid w:val="00FD49CE"/>
    <w:rsid w:val="00FE1F6E"/>
    <w:rsid w:val="59F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6"/>
    <w:basedOn w:val="1"/>
    <w:next w:val="1"/>
    <w:link w:val="14"/>
    <w:semiHidden/>
    <w:unhideWhenUsed/>
    <w:qFormat/>
    <w:locked/>
    <w:uiPriority w:val="0"/>
    <w:pPr>
      <w:spacing w:before="240" w:after="60"/>
      <w:outlineLvl w:val="5"/>
    </w:pPr>
    <w:rPr>
      <w:rFonts w:asciiTheme="minorHAnsi" w:hAnsiTheme="minorHAnsi" w:eastAsiaTheme="minorEastAsia" w:cstheme="minorBidi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  <w:style w:type="character" w:styleId="6">
    <w:name w:val="Strong"/>
    <w:basedOn w:val="3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3"/>
    <w:semiHidden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">
    <w:name w:val="Table Grid"/>
    <w:basedOn w:val="4"/>
    <w:locked/>
    <w:uiPriority w:val="9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3"/>
    <w:uiPriority w:val="99"/>
    <w:rPr>
      <w:rFonts w:cs="Times New Roman"/>
    </w:rPr>
  </w:style>
  <w:style w:type="paragraph" w:customStyle="1" w:styleId="11">
    <w:name w:val="listparagraph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0"/>
    <w:pPr>
      <w:spacing w:after="160" w:line="259" w:lineRule="auto"/>
      <w:ind w:left="720"/>
      <w:contextualSpacing/>
    </w:pPr>
  </w:style>
  <w:style w:type="character" w:customStyle="1" w:styleId="13">
    <w:name w:val="Текст выноски Знак"/>
    <w:basedOn w:val="3"/>
    <w:link w:val="7"/>
    <w:semiHidden/>
    <w:locked/>
    <w:uiPriority w:val="99"/>
    <w:rPr>
      <w:rFonts w:ascii="Times New Roman" w:hAnsi="Times New Roman" w:cs="Times New Roman"/>
      <w:sz w:val="2"/>
      <w:lang w:eastAsia="en-US"/>
    </w:rPr>
  </w:style>
  <w:style w:type="character" w:customStyle="1" w:styleId="14">
    <w:name w:val="Заголовок 6 Знак"/>
    <w:basedOn w:val="3"/>
    <w:link w:val="2"/>
    <w:semiHidden/>
    <w:uiPriority w:val="0"/>
    <w:rPr>
      <w:rFonts w:asciiTheme="minorHAnsi" w:hAnsiTheme="minorHAnsi" w:eastAsiaTheme="minorEastAsia" w:cstheme="minorBidi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8624-673A-4602-BBA2-4FBE75BE2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661</Words>
  <Characters>4520</Characters>
  <Lines>37</Lines>
  <Paragraphs>10</Paragraphs>
  <TotalTime>12</TotalTime>
  <ScaleCrop>false</ScaleCrop>
  <LinksUpToDate>false</LinksUpToDate>
  <CharactersWithSpaces>5171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2015-07-30T17:36:00Z</dcterms:created>
  <dc:creator>Главбух</dc:creator>
  <cp:lastModifiedBy>user</cp:lastModifiedBy>
  <cp:lastPrinted>2018-07-31T13:14:00Z</cp:lastPrinted>
  <dcterms:modified xsi:type="dcterms:W3CDTF">2025-07-10T12:29:19Z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C25D211E2C7540609C007358C6925E8E_12</vt:lpwstr>
  </property>
</Properties>
</file>