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F5" w:rsidRDefault="001C1BF5" w:rsidP="001C1BF5">
      <w:pPr>
        <w:jc w:val="center"/>
        <w:rPr>
          <w:rFonts w:ascii="Times New Roman" w:hAnsi="Times New Roman" w:cs="Times New Roman"/>
          <w:b/>
          <w:sz w:val="28"/>
          <w:szCs w:val="28"/>
        </w:rPr>
      </w:pPr>
      <w:r>
        <w:rPr>
          <w:rFonts w:ascii="Times New Roman" w:hAnsi="Times New Roman" w:cs="Times New Roman"/>
          <w:b/>
          <w:sz w:val="28"/>
          <w:szCs w:val="28"/>
        </w:rPr>
        <w:t xml:space="preserve">Отчет о </w:t>
      </w:r>
      <w:proofErr w:type="spellStart"/>
      <w:r>
        <w:rPr>
          <w:rFonts w:ascii="Times New Roman" w:hAnsi="Times New Roman" w:cs="Times New Roman"/>
          <w:b/>
          <w:sz w:val="28"/>
          <w:szCs w:val="28"/>
        </w:rPr>
        <w:t>самообследовании</w:t>
      </w:r>
      <w:proofErr w:type="spellEnd"/>
      <w:r>
        <w:rPr>
          <w:rFonts w:ascii="Times New Roman" w:hAnsi="Times New Roman" w:cs="Times New Roman"/>
          <w:b/>
          <w:sz w:val="28"/>
          <w:szCs w:val="28"/>
        </w:rPr>
        <w:t xml:space="preserve"> М</w:t>
      </w:r>
      <w:r w:rsidR="006E07CF">
        <w:rPr>
          <w:rFonts w:ascii="Times New Roman" w:hAnsi="Times New Roman" w:cs="Times New Roman"/>
          <w:b/>
          <w:sz w:val="28"/>
          <w:szCs w:val="28"/>
        </w:rPr>
        <w:t>БДОУ детский сад № 118</w:t>
      </w:r>
    </w:p>
    <w:p w:rsidR="001C1BF5" w:rsidRDefault="006E07CF" w:rsidP="001C1BF5">
      <w:pPr>
        <w:jc w:val="center"/>
        <w:rPr>
          <w:rFonts w:ascii="Times New Roman" w:hAnsi="Times New Roman" w:cs="Times New Roman"/>
          <w:b/>
          <w:sz w:val="28"/>
          <w:szCs w:val="28"/>
        </w:rPr>
      </w:pPr>
      <w:r>
        <w:rPr>
          <w:rFonts w:ascii="Times New Roman" w:hAnsi="Times New Roman" w:cs="Times New Roman"/>
          <w:b/>
          <w:sz w:val="28"/>
          <w:szCs w:val="28"/>
        </w:rPr>
        <w:t>за 2015</w:t>
      </w:r>
      <w:r w:rsidR="001C1BF5">
        <w:rPr>
          <w:rFonts w:ascii="Times New Roman" w:hAnsi="Times New Roman" w:cs="Times New Roman"/>
          <w:b/>
          <w:sz w:val="28"/>
          <w:szCs w:val="28"/>
        </w:rPr>
        <w:t xml:space="preserve"> год</w:t>
      </w:r>
    </w:p>
    <w:tbl>
      <w:tblPr>
        <w:tblW w:w="10880" w:type="dxa"/>
        <w:tblInd w:w="-1026" w:type="dxa"/>
        <w:tblLayout w:type="fixed"/>
        <w:tblLook w:val="04A0" w:firstRow="1" w:lastRow="0" w:firstColumn="1" w:lastColumn="0" w:noHBand="0" w:noVBand="1"/>
      </w:tblPr>
      <w:tblGrid>
        <w:gridCol w:w="2658"/>
        <w:gridCol w:w="8222"/>
      </w:tblGrid>
      <w:tr w:rsidR="001C1BF5" w:rsidTr="00E41E02">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BF5" w:rsidRDefault="001C1BF5" w:rsidP="00516A3D">
            <w:pPr>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Критерии</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самообследования</w:t>
            </w:r>
            <w:proofErr w:type="spellEnd"/>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BF5" w:rsidRDefault="001C1BF5" w:rsidP="00516A3D">
            <w:pPr>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Результаты</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проведенного</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самообследования</w:t>
            </w:r>
            <w:proofErr w:type="spellEnd"/>
          </w:p>
        </w:tc>
      </w:tr>
      <w:tr w:rsidR="001C1BF5" w:rsidTr="00E41E02">
        <w:tc>
          <w:tcPr>
            <w:tcW w:w="108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BF5" w:rsidRPr="00A948DB" w:rsidRDefault="001C1BF5" w:rsidP="00A948DB">
            <w:pPr>
              <w:pStyle w:val="a9"/>
              <w:numPr>
                <w:ilvl w:val="0"/>
                <w:numId w:val="2"/>
              </w:numPr>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Образовательная</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деятельност</w:t>
            </w:r>
            <w:proofErr w:type="spellEnd"/>
            <w:r>
              <w:rPr>
                <w:rFonts w:ascii="Times New Roman" w:hAnsi="Times New Roman" w:cs="Times New Roman"/>
                <w:b/>
                <w:sz w:val="24"/>
                <w:szCs w:val="24"/>
              </w:rPr>
              <w:t>ь</w:t>
            </w:r>
            <w:bookmarkStart w:id="0" w:name="_GoBack"/>
            <w:bookmarkEnd w:id="0"/>
          </w:p>
        </w:tc>
      </w:tr>
      <w:tr w:rsidR="001C1BF5" w:rsidTr="00E41E02">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lang w:val="en-US"/>
              </w:rPr>
              <w:t xml:space="preserve">1.1.Общая </w:t>
            </w:r>
            <w:proofErr w:type="spellStart"/>
            <w:r>
              <w:rPr>
                <w:rFonts w:ascii="Times New Roman" w:hAnsi="Times New Roman" w:cs="Times New Roman"/>
                <w:sz w:val="24"/>
                <w:szCs w:val="24"/>
                <w:lang w:val="en-US"/>
              </w:rPr>
              <w:t>характеристика</w:t>
            </w:r>
            <w:proofErr w:type="spellEnd"/>
            <w:r>
              <w:rPr>
                <w:rFonts w:ascii="Times New Roman" w:hAnsi="Times New Roman" w:cs="Times New Roman"/>
                <w:sz w:val="24"/>
                <w:szCs w:val="24"/>
                <w:lang w:val="en-US"/>
              </w:rPr>
              <w:t xml:space="preserve"> ДОО</w:t>
            </w: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BF5" w:rsidRDefault="006E07CF" w:rsidP="00516A3D">
            <w:pPr>
              <w:jc w:val="both"/>
              <w:rPr>
                <w:rFonts w:ascii="Times New Roman" w:hAnsi="Times New Roman" w:cs="Times New Roman"/>
                <w:sz w:val="24"/>
                <w:szCs w:val="24"/>
              </w:rPr>
            </w:pPr>
            <w:r>
              <w:rPr>
                <w:rFonts w:ascii="Times New Roman" w:hAnsi="Times New Roman" w:cs="Times New Roman"/>
                <w:sz w:val="24"/>
                <w:szCs w:val="24"/>
              </w:rPr>
              <w:t>Полное название учреждения: м</w:t>
            </w:r>
            <w:r w:rsidR="001C1BF5">
              <w:rPr>
                <w:rFonts w:ascii="Times New Roman" w:hAnsi="Times New Roman" w:cs="Times New Roman"/>
                <w:sz w:val="24"/>
                <w:szCs w:val="24"/>
              </w:rPr>
              <w:t>униципальное</w:t>
            </w:r>
            <w:r>
              <w:rPr>
                <w:rFonts w:ascii="Times New Roman" w:hAnsi="Times New Roman" w:cs="Times New Roman"/>
                <w:sz w:val="24"/>
                <w:szCs w:val="24"/>
              </w:rPr>
              <w:t xml:space="preserve"> бюджетное </w:t>
            </w:r>
            <w:r w:rsidR="001C1BF5">
              <w:rPr>
                <w:rFonts w:ascii="Times New Roman" w:hAnsi="Times New Roman" w:cs="Times New Roman"/>
                <w:sz w:val="24"/>
                <w:szCs w:val="24"/>
              </w:rPr>
              <w:t xml:space="preserve"> дошколь</w:t>
            </w:r>
            <w:r>
              <w:rPr>
                <w:rFonts w:ascii="Times New Roman" w:hAnsi="Times New Roman" w:cs="Times New Roman"/>
                <w:sz w:val="24"/>
                <w:szCs w:val="24"/>
              </w:rPr>
              <w:t>ное образовательное учреждение детский сад  № 118</w:t>
            </w:r>
          </w:p>
          <w:p w:rsidR="001C1BF5" w:rsidRDefault="001C1BF5" w:rsidP="00516A3D">
            <w:pPr>
              <w:jc w:val="both"/>
              <w:rPr>
                <w:rFonts w:ascii="Times New Roman" w:hAnsi="Times New Roman" w:cs="Times New Roman"/>
                <w:sz w:val="24"/>
                <w:szCs w:val="24"/>
              </w:rPr>
            </w:pP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Сокращенное название: М</w:t>
            </w:r>
            <w:r w:rsidR="006E07CF">
              <w:rPr>
                <w:rFonts w:ascii="Times New Roman" w:hAnsi="Times New Roman" w:cs="Times New Roman"/>
                <w:sz w:val="24"/>
                <w:szCs w:val="24"/>
              </w:rPr>
              <w:t>БДОУ детский сад № 118</w:t>
            </w:r>
          </w:p>
          <w:p w:rsidR="001C1BF5" w:rsidRDefault="001C1BF5" w:rsidP="00516A3D">
            <w:pPr>
              <w:jc w:val="both"/>
              <w:rPr>
                <w:rFonts w:ascii="Times New Roman" w:hAnsi="Times New Roman" w:cs="Times New Roman"/>
                <w:sz w:val="24"/>
                <w:szCs w:val="24"/>
              </w:rPr>
            </w:pPr>
          </w:p>
          <w:p w:rsidR="001C1BF5" w:rsidRDefault="006E07CF" w:rsidP="00516A3D">
            <w:pPr>
              <w:jc w:val="both"/>
              <w:rPr>
                <w:rFonts w:ascii="Times New Roman" w:hAnsi="Times New Roman" w:cs="Times New Roman"/>
                <w:sz w:val="24"/>
                <w:szCs w:val="24"/>
              </w:rPr>
            </w:pPr>
            <w:r>
              <w:rPr>
                <w:rFonts w:ascii="Times New Roman" w:hAnsi="Times New Roman" w:cs="Times New Roman"/>
                <w:sz w:val="24"/>
                <w:szCs w:val="24"/>
              </w:rPr>
              <w:t>Год основания учреждения – 1964 год</w:t>
            </w:r>
            <w:r w:rsidR="001C1BF5">
              <w:rPr>
                <w:rFonts w:ascii="Times New Roman" w:hAnsi="Times New Roman" w:cs="Times New Roman"/>
                <w:sz w:val="24"/>
                <w:szCs w:val="24"/>
              </w:rPr>
              <w:t>.</w:t>
            </w:r>
          </w:p>
          <w:p w:rsidR="001C1BF5" w:rsidRDefault="001C1BF5" w:rsidP="00516A3D">
            <w:pPr>
              <w:jc w:val="both"/>
              <w:rPr>
                <w:rFonts w:ascii="Times New Roman" w:hAnsi="Times New Roman" w:cs="Times New Roman"/>
                <w:sz w:val="24"/>
                <w:szCs w:val="24"/>
              </w:rPr>
            </w:pP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Это </w:t>
            </w:r>
            <w:r w:rsidR="006E07CF">
              <w:rPr>
                <w:rFonts w:ascii="Times New Roman" w:hAnsi="Times New Roman" w:cs="Times New Roman"/>
                <w:sz w:val="24"/>
                <w:szCs w:val="24"/>
              </w:rPr>
              <w:t xml:space="preserve">отдельно стоящее типовое кирпичное </w:t>
            </w:r>
            <w:r>
              <w:rPr>
                <w:rFonts w:ascii="Times New Roman" w:hAnsi="Times New Roman" w:cs="Times New Roman"/>
                <w:sz w:val="24"/>
                <w:szCs w:val="24"/>
              </w:rPr>
              <w:t xml:space="preserve"> двухэтажное здание. Б</w:t>
            </w:r>
            <w:r w:rsidR="006E07CF">
              <w:rPr>
                <w:rFonts w:ascii="Times New Roman" w:hAnsi="Times New Roman" w:cs="Times New Roman"/>
                <w:sz w:val="24"/>
                <w:szCs w:val="24"/>
              </w:rPr>
              <w:t>лижайшее окружение: МОУ СОШ № 39, МОУ СОШ № 33, жилые дома</w:t>
            </w:r>
          </w:p>
          <w:p w:rsidR="001C1BF5" w:rsidRDefault="001C1BF5" w:rsidP="00516A3D">
            <w:pPr>
              <w:jc w:val="both"/>
              <w:rPr>
                <w:rFonts w:ascii="Times New Roman" w:hAnsi="Times New Roman" w:cs="Times New Roman"/>
                <w:sz w:val="24"/>
                <w:szCs w:val="24"/>
              </w:rPr>
            </w:pP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Находится по </w:t>
            </w:r>
            <w:r w:rsidR="006E07CF">
              <w:rPr>
                <w:rFonts w:ascii="Times New Roman" w:hAnsi="Times New Roman" w:cs="Times New Roman"/>
                <w:sz w:val="24"/>
                <w:szCs w:val="24"/>
              </w:rPr>
              <w:t>адресу: 170033, г. Тверь, ул. Фадеева д.40</w:t>
            </w:r>
          </w:p>
          <w:p w:rsidR="001C1BF5" w:rsidRDefault="006E07CF" w:rsidP="00516A3D">
            <w:pPr>
              <w:jc w:val="both"/>
              <w:rPr>
                <w:rFonts w:ascii="Times New Roman" w:hAnsi="Times New Roman" w:cs="Times New Roman"/>
                <w:sz w:val="24"/>
                <w:szCs w:val="24"/>
              </w:rPr>
            </w:pPr>
            <w:r>
              <w:rPr>
                <w:rFonts w:ascii="Times New Roman" w:hAnsi="Times New Roman" w:cs="Times New Roman"/>
                <w:sz w:val="24"/>
                <w:szCs w:val="24"/>
              </w:rPr>
              <w:t xml:space="preserve">Телефон/факс: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4822) 58-72-00</w:t>
            </w:r>
            <w:r w:rsidR="001C1BF5">
              <w:rPr>
                <w:rFonts w:ascii="Times New Roman" w:hAnsi="Times New Roman" w:cs="Times New Roman"/>
                <w:sz w:val="24"/>
                <w:szCs w:val="24"/>
              </w:rPr>
              <w:t xml:space="preserve">; </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hyperlink r:id="rId7" w:history="1">
              <w:r w:rsidR="006E07CF" w:rsidRPr="009E1EB6">
                <w:rPr>
                  <w:rStyle w:val="a3"/>
                  <w:rFonts w:ascii="Times New Roman" w:hAnsi="Times New Roman" w:cs="Times New Roman"/>
                  <w:sz w:val="24"/>
                  <w:szCs w:val="24"/>
                  <w:lang w:val="en-US"/>
                </w:rPr>
                <w:t>ds</w:t>
              </w:r>
              <w:r w:rsidR="006E07CF" w:rsidRPr="009E1EB6">
                <w:rPr>
                  <w:rStyle w:val="a3"/>
                  <w:rFonts w:ascii="Times New Roman" w:hAnsi="Times New Roman" w:cs="Times New Roman"/>
                  <w:sz w:val="24"/>
                  <w:szCs w:val="24"/>
                </w:rPr>
                <w:t>118@</w:t>
              </w:r>
              <w:proofErr w:type="spellStart"/>
              <w:r w:rsidR="006E07CF" w:rsidRPr="009E1EB6">
                <w:rPr>
                  <w:rStyle w:val="a3"/>
                  <w:rFonts w:ascii="Times New Roman" w:hAnsi="Times New Roman" w:cs="Times New Roman"/>
                  <w:sz w:val="24"/>
                  <w:szCs w:val="24"/>
                  <w:lang w:val="en-US"/>
                </w:rPr>
                <w:t>detsad</w:t>
              </w:r>
              <w:proofErr w:type="spellEnd"/>
              <w:r w:rsidR="006E07CF" w:rsidRPr="009E1EB6">
                <w:rPr>
                  <w:rStyle w:val="a3"/>
                  <w:rFonts w:ascii="Times New Roman" w:hAnsi="Times New Roman" w:cs="Times New Roman"/>
                  <w:sz w:val="24"/>
                  <w:szCs w:val="24"/>
                </w:rPr>
                <w:t>.</w:t>
              </w:r>
              <w:proofErr w:type="spellStart"/>
              <w:r w:rsidR="006E07CF" w:rsidRPr="009E1EB6">
                <w:rPr>
                  <w:rStyle w:val="a3"/>
                  <w:rFonts w:ascii="Times New Roman" w:hAnsi="Times New Roman" w:cs="Times New Roman"/>
                  <w:sz w:val="24"/>
                  <w:szCs w:val="24"/>
                  <w:lang w:val="en-US"/>
                </w:rPr>
                <w:t>tver</w:t>
              </w:r>
              <w:proofErr w:type="spellEnd"/>
              <w:r w:rsidR="006E07CF" w:rsidRPr="009E1EB6">
                <w:rPr>
                  <w:rStyle w:val="a3"/>
                  <w:rFonts w:ascii="Times New Roman" w:hAnsi="Times New Roman" w:cs="Times New Roman"/>
                  <w:sz w:val="24"/>
                  <w:szCs w:val="24"/>
                </w:rPr>
                <w:t>.</w:t>
              </w:r>
              <w:proofErr w:type="spellStart"/>
              <w:r w:rsidR="006E07CF" w:rsidRPr="009E1EB6">
                <w:rPr>
                  <w:rStyle w:val="a3"/>
                  <w:rFonts w:ascii="Times New Roman" w:hAnsi="Times New Roman" w:cs="Times New Roman"/>
                  <w:sz w:val="24"/>
                  <w:szCs w:val="24"/>
                  <w:lang w:val="en-US"/>
                </w:rPr>
                <w:t>ru</w:t>
              </w:r>
              <w:proofErr w:type="spellEnd"/>
            </w:hyperlink>
            <w:r w:rsidRPr="001C1BF5">
              <w:rPr>
                <w:rFonts w:ascii="Times New Roman" w:hAnsi="Times New Roman" w:cs="Times New Roman"/>
                <w:sz w:val="24"/>
                <w:szCs w:val="24"/>
              </w:rPr>
              <w:t xml:space="preserve"> </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                                              </w:t>
            </w:r>
            <w:hyperlink r:id="rId8" w:history="1">
              <w:r w:rsidR="006E07CF" w:rsidRPr="009E1EB6">
                <w:rPr>
                  <w:rStyle w:val="a3"/>
                  <w:rFonts w:ascii="Times New Roman" w:hAnsi="Times New Roman" w:cs="Times New Roman"/>
                  <w:sz w:val="24"/>
                  <w:szCs w:val="24"/>
                  <w:lang w:val="en-US"/>
                </w:rPr>
                <w:t>ds</w:t>
              </w:r>
              <w:r w:rsidR="006E07CF" w:rsidRPr="009E1EB6">
                <w:rPr>
                  <w:rStyle w:val="a3"/>
                  <w:rFonts w:ascii="Times New Roman" w:hAnsi="Times New Roman" w:cs="Times New Roman"/>
                  <w:sz w:val="24"/>
                  <w:szCs w:val="24"/>
                </w:rPr>
                <w:t>118.</w:t>
              </w:r>
              <w:r w:rsidR="006E07CF" w:rsidRPr="009E1EB6">
                <w:rPr>
                  <w:rStyle w:val="a3"/>
                  <w:rFonts w:ascii="Times New Roman" w:hAnsi="Times New Roman" w:cs="Times New Roman"/>
                  <w:sz w:val="24"/>
                  <w:szCs w:val="24"/>
                  <w:lang w:val="en-US"/>
                </w:rPr>
                <w:t>tver</w:t>
              </w:r>
              <w:r w:rsidR="006E07CF" w:rsidRPr="009E1EB6">
                <w:rPr>
                  <w:rStyle w:val="a3"/>
                  <w:rFonts w:ascii="Times New Roman" w:hAnsi="Times New Roman" w:cs="Times New Roman"/>
                  <w:sz w:val="24"/>
                  <w:szCs w:val="24"/>
                </w:rPr>
                <w:t>@</w:t>
              </w:r>
              <w:r w:rsidR="006E07CF" w:rsidRPr="009E1EB6">
                <w:rPr>
                  <w:rStyle w:val="a3"/>
                  <w:rFonts w:ascii="Times New Roman" w:hAnsi="Times New Roman" w:cs="Times New Roman"/>
                  <w:sz w:val="24"/>
                  <w:szCs w:val="24"/>
                  <w:lang w:val="en-US"/>
                </w:rPr>
                <w:t>yandex</w:t>
              </w:r>
              <w:r w:rsidR="006E07CF" w:rsidRPr="009E1EB6">
                <w:rPr>
                  <w:rStyle w:val="a3"/>
                  <w:rFonts w:ascii="Times New Roman" w:hAnsi="Times New Roman" w:cs="Times New Roman"/>
                  <w:sz w:val="24"/>
                  <w:szCs w:val="24"/>
                </w:rPr>
                <w:t>.</w:t>
              </w:r>
              <w:proofErr w:type="spellStart"/>
              <w:r w:rsidR="006E07CF" w:rsidRPr="009E1EB6">
                <w:rPr>
                  <w:rStyle w:val="a3"/>
                  <w:rFonts w:ascii="Times New Roman" w:hAnsi="Times New Roman" w:cs="Times New Roman"/>
                  <w:sz w:val="24"/>
                  <w:szCs w:val="24"/>
                  <w:lang w:val="en-US"/>
                </w:rPr>
                <w:t>ru</w:t>
              </w:r>
              <w:proofErr w:type="spellEnd"/>
            </w:hyperlink>
          </w:p>
          <w:p w:rsidR="001C1BF5" w:rsidRDefault="001C1BF5" w:rsidP="00516A3D">
            <w:pPr>
              <w:jc w:val="both"/>
              <w:rPr>
                <w:rFonts w:ascii="Times New Roman" w:hAnsi="Times New Roman" w:cs="Times New Roman"/>
                <w:sz w:val="24"/>
                <w:szCs w:val="24"/>
              </w:rPr>
            </w:pP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Адрес сайта </w:t>
            </w:r>
            <w:r w:rsidR="006E07CF">
              <w:rPr>
                <w:rFonts w:ascii="Times New Roman" w:hAnsi="Times New Roman" w:cs="Times New Roman"/>
                <w:sz w:val="24"/>
                <w:szCs w:val="24"/>
              </w:rPr>
              <w:t>МБ</w:t>
            </w:r>
            <w:r>
              <w:rPr>
                <w:rFonts w:ascii="Times New Roman" w:hAnsi="Times New Roman" w:cs="Times New Roman"/>
                <w:sz w:val="24"/>
                <w:szCs w:val="24"/>
              </w:rPr>
              <w:t xml:space="preserve">ДОУ: </w:t>
            </w:r>
            <w:r>
              <w:rPr>
                <w:rFonts w:ascii="Times New Roman" w:hAnsi="Times New Roman" w:cs="Times New Roman"/>
                <w:sz w:val="24"/>
                <w:szCs w:val="24"/>
                <w:lang w:val="en-US"/>
              </w:rPr>
              <w:t>http</w:t>
            </w:r>
            <w:r>
              <w:rPr>
                <w:rFonts w:ascii="Times New Roman" w:hAnsi="Times New Roman" w:cs="Times New Roman"/>
                <w:sz w:val="24"/>
                <w:szCs w:val="24"/>
              </w:rPr>
              <w:t>//</w:t>
            </w:r>
            <w:hyperlink r:id="rId9" w:history="1">
              <w:r>
                <w:rPr>
                  <w:rStyle w:val="a3"/>
                  <w:rFonts w:ascii="Times New Roman" w:hAnsi="Times New Roman" w:cs="Times New Roman"/>
                  <w:sz w:val="24"/>
                  <w:szCs w:val="24"/>
                  <w:lang w:val="en-US"/>
                </w:rPr>
                <w:t>ds</w:t>
              </w:r>
              <w:r w:rsidR="006E07CF">
                <w:rPr>
                  <w:rStyle w:val="a3"/>
                  <w:rFonts w:ascii="Times New Roman" w:hAnsi="Times New Roman" w:cs="Times New Roman"/>
                  <w:sz w:val="24"/>
                  <w:szCs w:val="24"/>
                </w:rPr>
                <w:t>118</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detsad</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tver</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ru</w:t>
              </w:r>
              <w:proofErr w:type="spellEnd"/>
            </w:hyperlink>
            <w:r w:rsidRPr="001C1BF5">
              <w:rPr>
                <w:rFonts w:ascii="Times New Roman" w:hAnsi="Times New Roman" w:cs="Times New Roman"/>
                <w:sz w:val="24"/>
                <w:szCs w:val="24"/>
              </w:rPr>
              <w:t xml:space="preserve"> </w:t>
            </w:r>
          </w:p>
          <w:p w:rsidR="001C1BF5" w:rsidRDefault="001C1BF5" w:rsidP="00516A3D">
            <w:pPr>
              <w:jc w:val="both"/>
              <w:rPr>
                <w:rFonts w:ascii="Times New Roman" w:hAnsi="Times New Roman" w:cs="Times New Roman"/>
                <w:sz w:val="24"/>
                <w:szCs w:val="24"/>
              </w:rPr>
            </w:pPr>
          </w:p>
          <w:p w:rsidR="001C1BF5" w:rsidRDefault="001C1BF5" w:rsidP="00516A3D">
            <w:pPr>
              <w:rPr>
                <w:rFonts w:ascii="Times New Roman" w:eastAsia="Times New Roman" w:hAnsi="Times New Roman" w:cs="Times New Roman"/>
                <w:sz w:val="24"/>
                <w:szCs w:val="24"/>
              </w:rPr>
            </w:pPr>
            <w:r>
              <w:rPr>
                <w:rFonts w:ascii="Times New Roman" w:hAnsi="Times New Roman" w:cs="Times New Roman"/>
                <w:sz w:val="24"/>
                <w:szCs w:val="24"/>
              </w:rPr>
              <w:t>Режим работы: с 7.00 до 19.00 часов,  понедельник-пятница; выходные и праздничные дни в соответствии с законодательством РФ.</w:t>
            </w:r>
          </w:p>
        </w:tc>
      </w:tr>
      <w:tr w:rsidR="001C1BF5" w:rsidTr="00E41E02">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1.2.Правоустанавливающие документы.</w:t>
            </w: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Устав утверждён приказом </w:t>
            </w:r>
            <w:proofErr w:type="gramStart"/>
            <w:r>
              <w:rPr>
                <w:rFonts w:ascii="Times New Roman" w:hAnsi="Times New Roman" w:cs="Times New Roman"/>
                <w:sz w:val="24"/>
                <w:szCs w:val="24"/>
              </w:rPr>
              <w:t>начальника Управления образования администрации го</w:t>
            </w:r>
            <w:r w:rsidR="006E07CF">
              <w:rPr>
                <w:rFonts w:ascii="Times New Roman" w:hAnsi="Times New Roman" w:cs="Times New Roman"/>
                <w:sz w:val="24"/>
                <w:szCs w:val="24"/>
              </w:rPr>
              <w:t>рода</w:t>
            </w:r>
            <w:proofErr w:type="gramEnd"/>
            <w:r w:rsidR="006E07CF">
              <w:rPr>
                <w:rFonts w:ascii="Times New Roman" w:hAnsi="Times New Roman" w:cs="Times New Roman"/>
                <w:sz w:val="24"/>
                <w:szCs w:val="24"/>
              </w:rPr>
              <w:t>. Твери №597 ОТ 21.05.2015</w:t>
            </w:r>
          </w:p>
          <w:p w:rsidR="001C1BF5" w:rsidRDefault="001C1BF5" w:rsidP="00516A3D">
            <w:pPr>
              <w:rPr>
                <w:rFonts w:ascii="Times New Roman" w:eastAsia="Times New Roman" w:hAnsi="Times New Roman" w:cs="Times New Roman"/>
                <w:sz w:val="24"/>
                <w:szCs w:val="24"/>
              </w:rPr>
            </w:pPr>
            <w:r>
              <w:rPr>
                <w:rFonts w:ascii="Times New Roman" w:hAnsi="Times New Roman" w:cs="Times New Roman"/>
                <w:sz w:val="24"/>
                <w:szCs w:val="24"/>
              </w:rPr>
              <w:t>Лицензия на образовательную деятельность</w:t>
            </w:r>
            <w:r>
              <w:rPr>
                <w:rFonts w:ascii="Times New Roman" w:eastAsia="Times New Roman" w:hAnsi="Times New Roman" w:cs="Times New Roman"/>
                <w:sz w:val="24"/>
                <w:szCs w:val="24"/>
              </w:rPr>
              <w:t xml:space="preserve"> выдана Министерством образования Тверской области  2</w:t>
            </w:r>
            <w:r w:rsidR="006E07CF">
              <w:rPr>
                <w:rFonts w:ascii="Times New Roman" w:eastAsia="Times New Roman" w:hAnsi="Times New Roman" w:cs="Times New Roman"/>
                <w:sz w:val="24"/>
                <w:szCs w:val="24"/>
              </w:rPr>
              <w:t>5.09</w:t>
            </w:r>
            <w:r>
              <w:rPr>
                <w:rFonts w:ascii="Times New Roman" w:eastAsia="Times New Roman" w:hAnsi="Times New Roman" w:cs="Times New Roman"/>
                <w:sz w:val="24"/>
                <w:szCs w:val="24"/>
              </w:rPr>
              <w:t>.201</w:t>
            </w:r>
            <w:r w:rsidR="006E07CF">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г. сер</w:t>
            </w:r>
            <w:r w:rsidR="006E07CF">
              <w:rPr>
                <w:rFonts w:ascii="Times New Roman" w:eastAsia="Times New Roman" w:hAnsi="Times New Roman" w:cs="Times New Roman"/>
                <w:sz w:val="24"/>
                <w:szCs w:val="24"/>
              </w:rPr>
              <w:t>ия 69ЛО1 № 0001450</w:t>
            </w:r>
            <w:r>
              <w:rPr>
                <w:rFonts w:ascii="Times New Roman" w:eastAsia="Times New Roman" w:hAnsi="Times New Roman" w:cs="Times New Roman"/>
                <w:sz w:val="24"/>
                <w:szCs w:val="24"/>
              </w:rPr>
              <w:t xml:space="preserve">. </w:t>
            </w:r>
            <w:r w:rsidR="006E07CF">
              <w:rPr>
                <w:rFonts w:ascii="Times New Roman" w:hAnsi="Times New Roman" w:cs="Times New Roman"/>
                <w:sz w:val="24"/>
                <w:szCs w:val="24"/>
              </w:rPr>
              <w:t>Регистрационный номер: 530</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Срок действия: бессрочно.</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Свидетельство</w:t>
            </w:r>
            <w:r w:rsidR="006E07CF">
              <w:rPr>
                <w:rFonts w:ascii="Times New Roman" w:hAnsi="Times New Roman" w:cs="Times New Roman"/>
                <w:sz w:val="24"/>
                <w:szCs w:val="24"/>
              </w:rPr>
              <w:t xml:space="preserve"> о внесении записи в ЕГРЮЛ от 14.09.2015</w:t>
            </w:r>
            <w:r w:rsidR="00033251">
              <w:rPr>
                <w:rFonts w:ascii="Times New Roman" w:hAnsi="Times New Roman" w:cs="Times New Roman"/>
                <w:sz w:val="24"/>
                <w:szCs w:val="24"/>
              </w:rPr>
              <w:t xml:space="preserve"> г. </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 Свидетельство </w:t>
            </w:r>
            <w:proofErr w:type="gramStart"/>
            <w:r>
              <w:rPr>
                <w:rFonts w:ascii="Times New Roman" w:hAnsi="Times New Roman" w:cs="Times New Roman"/>
                <w:sz w:val="24"/>
                <w:szCs w:val="24"/>
              </w:rPr>
              <w:t>о постановке на учёт Российской организации в налоговом органе по месту её нахождения на тер</w:t>
            </w:r>
            <w:r w:rsidR="00033251">
              <w:rPr>
                <w:rFonts w:ascii="Times New Roman" w:hAnsi="Times New Roman" w:cs="Times New Roman"/>
                <w:sz w:val="24"/>
                <w:szCs w:val="24"/>
              </w:rPr>
              <w:t>ритории</w:t>
            </w:r>
            <w:proofErr w:type="gramEnd"/>
            <w:r w:rsidR="00033251">
              <w:rPr>
                <w:rFonts w:ascii="Times New Roman" w:hAnsi="Times New Roman" w:cs="Times New Roman"/>
                <w:sz w:val="24"/>
                <w:szCs w:val="24"/>
              </w:rPr>
              <w:t xml:space="preserve"> РФ: серия 69 № 0018955467</w:t>
            </w:r>
            <w:r>
              <w:rPr>
                <w:rFonts w:ascii="Times New Roman" w:hAnsi="Times New Roman" w:cs="Times New Roman"/>
                <w:sz w:val="24"/>
                <w:szCs w:val="24"/>
              </w:rPr>
              <w:t xml:space="preserve"> от 01.02.2006 г.</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Свидетельство о государственной регистрации права: сери</w:t>
            </w:r>
            <w:r w:rsidR="00033251">
              <w:rPr>
                <w:rFonts w:ascii="Times New Roman" w:hAnsi="Times New Roman" w:cs="Times New Roman"/>
                <w:sz w:val="24"/>
                <w:szCs w:val="24"/>
              </w:rPr>
              <w:t xml:space="preserve">я 69 АБ  №  </w:t>
            </w:r>
            <w:r w:rsidR="00033251">
              <w:rPr>
                <w:rFonts w:ascii="Times New Roman" w:hAnsi="Times New Roman" w:cs="Times New Roman"/>
                <w:sz w:val="24"/>
                <w:szCs w:val="24"/>
              </w:rPr>
              <w:lastRenderedPageBreak/>
              <w:t>319740 от 30.12.2008</w:t>
            </w:r>
            <w:r>
              <w:rPr>
                <w:rFonts w:ascii="Times New Roman" w:hAnsi="Times New Roman" w:cs="Times New Roman"/>
                <w:sz w:val="24"/>
                <w:szCs w:val="24"/>
              </w:rPr>
              <w:t xml:space="preserve"> г., объект права: здание.</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Свидетельство о государствен</w:t>
            </w:r>
            <w:r w:rsidR="00033251">
              <w:rPr>
                <w:rFonts w:ascii="Times New Roman" w:hAnsi="Times New Roman" w:cs="Times New Roman"/>
                <w:sz w:val="24"/>
                <w:szCs w:val="24"/>
              </w:rPr>
              <w:t xml:space="preserve">ной регистрации права: серия 69 </w:t>
            </w:r>
            <w:r>
              <w:rPr>
                <w:rFonts w:ascii="Times New Roman" w:hAnsi="Times New Roman" w:cs="Times New Roman"/>
                <w:sz w:val="24"/>
                <w:szCs w:val="24"/>
              </w:rPr>
              <w:t>АБ</w:t>
            </w:r>
            <w:r w:rsidR="00033251">
              <w:rPr>
                <w:rFonts w:ascii="Times New Roman" w:hAnsi="Times New Roman" w:cs="Times New Roman"/>
                <w:sz w:val="24"/>
                <w:szCs w:val="24"/>
              </w:rPr>
              <w:t xml:space="preserve"> № 319760 от 30</w:t>
            </w:r>
            <w:r>
              <w:rPr>
                <w:rFonts w:ascii="Times New Roman" w:hAnsi="Times New Roman" w:cs="Times New Roman"/>
                <w:sz w:val="24"/>
                <w:szCs w:val="24"/>
              </w:rPr>
              <w:t>.12.2008 г., объект права: земельный участок.</w:t>
            </w:r>
          </w:p>
        </w:tc>
      </w:tr>
      <w:tr w:rsidR="001C1BF5" w:rsidTr="00E41E02">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1.3.Общие сведения об </w:t>
            </w:r>
            <w:proofErr w:type="gramStart"/>
            <w:r>
              <w:rPr>
                <w:rFonts w:ascii="Times New Roman" w:hAnsi="Times New Roman" w:cs="Times New Roman"/>
                <w:sz w:val="24"/>
                <w:szCs w:val="24"/>
              </w:rPr>
              <w:t>образовательной</w:t>
            </w:r>
            <w:proofErr w:type="gramEnd"/>
            <w:r>
              <w:rPr>
                <w:rFonts w:ascii="Times New Roman" w:hAnsi="Times New Roman" w:cs="Times New Roman"/>
                <w:sz w:val="24"/>
                <w:szCs w:val="24"/>
              </w:rPr>
              <w:t xml:space="preserve"> деятельности.</w:t>
            </w: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BF5" w:rsidRDefault="00033251" w:rsidP="00516A3D">
            <w:pPr>
              <w:jc w:val="both"/>
              <w:rPr>
                <w:rFonts w:ascii="Times New Roman" w:hAnsi="Times New Roman" w:cs="Times New Roman"/>
                <w:sz w:val="24"/>
                <w:szCs w:val="24"/>
              </w:rPr>
            </w:pPr>
            <w:r>
              <w:rPr>
                <w:rFonts w:ascii="Times New Roman" w:hAnsi="Times New Roman" w:cs="Times New Roman"/>
                <w:sz w:val="24"/>
                <w:szCs w:val="24"/>
              </w:rPr>
              <w:t>МБ</w:t>
            </w:r>
            <w:r w:rsidR="001C1BF5">
              <w:rPr>
                <w:rFonts w:ascii="Times New Roman" w:hAnsi="Times New Roman" w:cs="Times New Roman"/>
                <w:sz w:val="24"/>
                <w:szCs w:val="24"/>
              </w:rPr>
              <w:t>ДОУ осуществляет свою деятельность в соответствии с Федеральным законом  от 29.12.2012 г., № 273 ФЗ "Об образовании в  Российской Федерации"; а так же следующими нормативно-правовыми и локальными документами:</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Санитарно-эпидемиологическими правилами и нормативами СанПиН 2.4.1.3049 - 13;</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30.08.2013г. № 1014;</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Конвенцией ООН о правах ребёнка;</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Федеральным законом «Об основных гарантиях прав ребёнка Российской Федерации».</w:t>
            </w:r>
          </w:p>
          <w:p w:rsidR="00033251" w:rsidRDefault="00033251" w:rsidP="00516A3D">
            <w:pPr>
              <w:rPr>
                <w:rFonts w:ascii="Times New Roman" w:hAnsi="Times New Roman" w:cs="Times New Roman"/>
                <w:sz w:val="24"/>
                <w:szCs w:val="24"/>
              </w:rPr>
            </w:pPr>
            <w:r w:rsidRPr="00033251">
              <w:rPr>
                <w:rFonts w:ascii="Times New Roman" w:hAnsi="Times New Roman" w:cs="Times New Roman"/>
                <w:sz w:val="24"/>
                <w:szCs w:val="24"/>
              </w:rPr>
              <w:t>Приказ Министерства образования и науки Российской Федерации</w:t>
            </w:r>
            <w:r w:rsidRPr="00033251">
              <w:rPr>
                <w:rFonts w:ascii="Times New Roman" w:hAnsi="Times New Roman" w:cs="Times New Roman"/>
                <w:sz w:val="24"/>
                <w:szCs w:val="24"/>
              </w:rPr>
              <w:br/>
              <w:t> от 17 октября 2013 г. № 1155</w:t>
            </w:r>
            <w:r>
              <w:rPr>
                <w:rFonts w:ascii="Times New Roman" w:hAnsi="Times New Roman" w:cs="Times New Roman"/>
                <w:sz w:val="24"/>
                <w:szCs w:val="24"/>
              </w:rPr>
              <w:t xml:space="preserve"> «Об утверждении Федерального Государственного стандарта дошкольного образования»</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Детский сад  посещают дети с 2  до 7 лет. Контингент воспитанников детского сада представлен детьми разных возрастных категорий: дети младшего дошкольного возраста (от 2 до 4 лет), дети среднего дошкольного возраста (от 4 до 5 лет), дети старшего дошкольного возраста (от 5 до 7 лет)</w:t>
            </w:r>
            <w:r w:rsidR="00033251">
              <w:rPr>
                <w:rFonts w:ascii="Times New Roman" w:hAnsi="Times New Roman" w:cs="Times New Roman"/>
                <w:sz w:val="24"/>
                <w:szCs w:val="24"/>
              </w:rPr>
              <w:t>. В детском саду функционирует 6</w:t>
            </w:r>
            <w:r>
              <w:rPr>
                <w:rFonts w:ascii="Times New Roman" w:hAnsi="Times New Roman" w:cs="Times New Roman"/>
                <w:sz w:val="24"/>
                <w:szCs w:val="24"/>
              </w:rPr>
              <w:t xml:space="preserve"> групп.</w:t>
            </w:r>
          </w:p>
        </w:tc>
      </w:tr>
      <w:tr w:rsidR="001C1BF5" w:rsidTr="00E41E02">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Выводы.</w:t>
            </w: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BF5" w:rsidRDefault="00033251" w:rsidP="00516A3D">
            <w:pPr>
              <w:jc w:val="both"/>
              <w:rPr>
                <w:rFonts w:ascii="Times New Roman" w:hAnsi="Times New Roman" w:cs="Times New Roman"/>
                <w:sz w:val="24"/>
                <w:szCs w:val="24"/>
              </w:rPr>
            </w:pPr>
            <w:r>
              <w:rPr>
                <w:rFonts w:ascii="Times New Roman" w:hAnsi="Times New Roman" w:cs="Times New Roman"/>
                <w:sz w:val="24"/>
                <w:szCs w:val="24"/>
              </w:rPr>
              <w:t>МБ</w:t>
            </w:r>
            <w:r w:rsidR="001C1BF5">
              <w:rPr>
                <w:rFonts w:ascii="Times New Roman" w:hAnsi="Times New Roman" w:cs="Times New Roman"/>
                <w:sz w:val="24"/>
                <w:szCs w:val="24"/>
              </w:rPr>
              <w:t>ДОУ функционирует в соответствии с нормативными документами в сфере образования Российской Федерации.</w:t>
            </w:r>
          </w:p>
        </w:tc>
      </w:tr>
      <w:tr w:rsidR="001C1BF5" w:rsidTr="00E41E02">
        <w:trPr>
          <w:trHeight w:val="331"/>
        </w:trPr>
        <w:tc>
          <w:tcPr>
            <w:tcW w:w="108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BF5" w:rsidRPr="00B27328" w:rsidRDefault="001C1BF5" w:rsidP="00B27328">
            <w:pPr>
              <w:pStyle w:val="a9"/>
              <w:numPr>
                <w:ilvl w:val="0"/>
                <w:numId w:val="2"/>
              </w:numPr>
              <w:jc w:val="center"/>
              <w:rPr>
                <w:rFonts w:ascii="Times New Roman" w:hAnsi="Times New Roman" w:cs="Times New Roman"/>
                <w:b/>
                <w:sz w:val="24"/>
                <w:szCs w:val="24"/>
              </w:rPr>
            </w:pPr>
            <w:r>
              <w:rPr>
                <w:rFonts w:ascii="Times New Roman" w:hAnsi="Times New Roman" w:cs="Times New Roman"/>
                <w:b/>
                <w:sz w:val="24"/>
                <w:szCs w:val="24"/>
              </w:rPr>
              <w:t>Система управления ДОО</w:t>
            </w:r>
          </w:p>
        </w:tc>
      </w:tr>
      <w:tr w:rsidR="001C1BF5" w:rsidTr="00E41E02">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2.1.Нормативно-правовое обеспечение управления ДОО.</w:t>
            </w: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Управление </w:t>
            </w:r>
            <w:r w:rsidR="00033251">
              <w:rPr>
                <w:rFonts w:ascii="Times New Roman" w:hAnsi="Times New Roman" w:cs="Times New Roman"/>
                <w:sz w:val="24"/>
                <w:szCs w:val="24"/>
              </w:rPr>
              <w:t>МБ</w:t>
            </w:r>
            <w:r>
              <w:rPr>
                <w:rFonts w:ascii="Times New Roman" w:hAnsi="Times New Roman" w:cs="Times New Roman"/>
                <w:sz w:val="24"/>
                <w:szCs w:val="24"/>
              </w:rPr>
              <w:t>ДОУ осуществляется в соответствии с Федеральным законом  от 29.12.2012 г., № 273 ФЗ "Об образовании в  Российской Федерации"; а так же следующими документами:</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Договор  между </w:t>
            </w:r>
            <w:r w:rsidR="00033251">
              <w:rPr>
                <w:rFonts w:ascii="Times New Roman" w:hAnsi="Times New Roman" w:cs="Times New Roman"/>
                <w:sz w:val="24"/>
                <w:szCs w:val="24"/>
              </w:rPr>
              <w:t>МБ</w:t>
            </w:r>
            <w:r>
              <w:rPr>
                <w:rFonts w:ascii="Times New Roman" w:hAnsi="Times New Roman" w:cs="Times New Roman"/>
                <w:sz w:val="24"/>
                <w:szCs w:val="24"/>
              </w:rPr>
              <w:t>ДОУ и родителями (законными представителями)</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Трудовой договор межд</w:t>
            </w:r>
            <w:r w:rsidR="00033251">
              <w:rPr>
                <w:rFonts w:ascii="Times New Roman" w:hAnsi="Times New Roman" w:cs="Times New Roman"/>
                <w:sz w:val="24"/>
                <w:szCs w:val="24"/>
              </w:rPr>
              <w:t>у администрацией и работниками.</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Локальные акты:</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Штатное расписание.</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Документы по делопроизводству Учреждения.</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Приказы заведующего </w:t>
            </w:r>
            <w:r w:rsidR="00033251">
              <w:rPr>
                <w:rFonts w:ascii="Times New Roman" w:hAnsi="Times New Roman" w:cs="Times New Roman"/>
                <w:sz w:val="24"/>
                <w:szCs w:val="24"/>
              </w:rPr>
              <w:t>МБ</w:t>
            </w:r>
            <w:r>
              <w:rPr>
                <w:rFonts w:ascii="Times New Roman" w:hAnsi="Times New Roman" w:cs="Times New Roman"/>
                <w:sz w:val="24"/>
                <w:szCs w:val="24"/>
              </w:rPr>
              <w:t>ДОУ.</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Должностные инструкции, определяющие обязанности работников </w:t>
            </w:r>
            <w:r w:rsidR="00033251">
              <w:rPr>
                <w:rFonts w:ascii="Times New Roman" w:hAnsi="Times New Roman" w:cs="Times New Roman"/>
                <w:sz w:val="24"/>
                <w:szCs w:val="24"/>
              </w:rPr>
              <w:t>МБ</w:t>
            </w:r>
            <w:r>
              <w:rPr>
                <w:rFonts w:ascii="Times New Roman" w:hAnsi="Times New Roman" w:cs="Times New Roman"/>
                <w:sz w:val="24"/>
                <w:szCs w:val="24"/>
              </w:rPr>
              <w:t>ДОУ.</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Правила внутреннего трудового распорядка </w:t>
            </w:r>
            <w:r w:rsidR="00033251">
              <w:rPr>
                <w:rFonts w:ascii="Times New Roman" w:hAnsi="Times New Roman" w:cs="Times New Roman"/>
                <w:sz w:val="24"/>
                <w:szCs w:val="24"/>
              </w:rPr>
              <w:t>МБ</w:t>
            </w:r>
            <w:r>
              <w:rPr>
                <w:rFonts w:ascii="Times New Roman" w:hAnsi="Times New Roman" w:cs="Times New Roman"/>
                <w:sz w:val="24"/>
                <w:szCs w:val="24"/>
              </w:rPr>
              <w:t>ДОУ.</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Инструкции по организации охраны жизни и здоровья детей в </w:t>
            </w:r>
            <w:r w:rsidR="007D3E1A">
              <w:rPr>
                <w:rFonts w:ascii="Times New Roman" w:hAnsi="Times New Roman" w:cs="Times New Roman"/>
                <w:sz w:val="24"/>
                <w:szCs w:val="24"/>
              </w:rPr>
              <w:t>МБ</w:t>
            </w:r>
            <w:r>
              <w:rPr>
                <w:rFonts w:ascii="Times New Roman" w:hAnsi="Times New Roman" w:cs="Times New Roman"/>
                <w:sz w:val="24"/>
                <w:szCs w:val="24"/>
              </w:rPr>
              <w:t>ДОУ.</w:t>
            </w:r>
          </w:p>
          <w:p w:rsidR="007D3E1A" w:rsidRDefault="007D3E1A" w:rsidP="00516A3D">
            <w:pPr>
              <w:jc w:val="both"/>
              <w:rPr>
                <w:rFonts w:ascii="Times New Roman" w:hAnsi="Times New Roman" w:cs="Times New Roman"/>
                <w:sz w:val="24"/>
                <w:szCs w:val="24"/>
              </w:rPr>
            </w:pPr>
            <w:r>
              <w:rPr>
                <w:rFonts w:ascii="Times New Roman" w:hAnsi="Times New Roman" w:cs="Times New Roman"/>
                <w:sz w:val="24"/>
                <w:szCs w:val="24"/>
              </w:rPr>
              <w:t>Правила внутреннего распорядка воспитанников МБДОУ.</w:t>
            </w:r>
          </w:p>
          <w:p w:rsidR="007D3E1A" w:rsidRDefault="007D3E1A" w:rsidP="00516A3D">
            <w:pPr>
              <w:jc w:val="both"/>
              <w:rPr>
                <w:rFonts w:ascii="Times New Roman" w:hAnsi="Times New Roman" w:cs="Times New Roman"/>
                <w:sz w:val="24"/>
                <w:szCs w:val="24"/>
              </w:rPr>
            </w:pPr>
            <w:r>
              <w:rPr>
                <w:rFonts w:ascii="Times New Roman" w:hAnsi="Times New Roman" w:cs="Times New Roman"/>
                <w:sz w:val="24"/>
                <w:szCs w:val="24"/>
              </w:rPr>
              <w:t>Положение о группе кратковременного пребывания.</w:t>
            </w:r>
          </w:p>
          <w:p w:rsidR="007D3E1A" w:rsidRDefault="007D3E1A" w:rsidP="00516A3D">
            <w:pPr>
              <w:jc w:val="both"/>
              <w:rPr>
                <w:rFonts w:ascii="Times New Roman" w:hAnsi="Times New Roman" w:cs="Times New Roman"/>
                <w:sz w:val="24"/>
                <w:szCs w:val="24"/>
              </w:rPr>
            </w:pPr>
            <w:r>
              <w:rPr>
                <w:rFonts w:ascii="Times New Roman" w:hAnsi="Times New Roman" w:cs="Times New Roman"/>
                <w:sz w:val="24"/>
                <w:szCs w:val="24"/>
              </w:rPr>
              <w:t xml:space="preserve">Положения о защите персональных данных работников и воспитанников МБДОУ. </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Положение о Совете педагогов.</w:t>
            </w:r>
          </w:p>
          <w:p w:rsidR="001C1BF5" w:rsidRDefault="007D3E1A" w:rsidP="00516A3D">
            <w:pPr>
              <w:jc w:val="both"/>
              <w:rPr>
                <w:rFonts w:ascii="Times New Roman" w:hAnsi="Times New Roman" w:cs="Times New Roman"/>
                <w:sz w:val="24"/>
                <w:szCs w:val="24"/>
              </w:rPr>
            </w:pPr>
            <w:r>
              <w:rPr>
                <w:rFonts w:ascii="Times New Roman" w:hAnsi="Times New Roman" w:cs="Times New Roman"/>
                <w:sz w:val="24"/>
                <w:szCs w:val="24"/>
              </w:rPr>
              <w:t>План работы на 2014 – 2015</w:t>
            </w:r>
            <w:r w:rsidR="001C1BF5">
              <w:rPr>
                <w:rFonts w:ascii="Times New Roman" w:hAnsi="Times New Roman" w:cs="Times New Roman"/>
                <w:sz w:val="24"/>
                <w:szCs w:val="24"/>
              </w:rPr>
              <w:t xml:space="preserve"> уч. год</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Расписание </w:t>
            </w:r>
            <w:r w:rsidR="007D3E1A">
              <w:rPr>
                <w:rFonts w:ascii="Times New Roman" w:hAnsi="Times New Roman" w:cs="Times New Roman"/>
                <w:sz w:val="24"/>
                <w:szCs w:val="24"/>
              </w:rPr>
              <w:t xml:space="preserve">непосредственно - </w:t>
            </w:r>
            <w:proofErr w:type="gramStart"/>
            <w:r>
              <w:rPr>
                <w:rFonts w:ascii="Times New Roman" w:hAnsi="Times New Roman" w:cs="Times New Roman"/>
                <w:sz w:val="24"/>
                <w:szCs w:val="24"/>
              </w:rPr>
              <w:t>образовательной</w:t>
            </w:r>
            <w:proofErr w:type="gramEnd"/>
            <w:r>
              <w:rPr>
                <w:rFonts w:ascii="Times New Roman" w:hAnsi="Times New Roman" w:cs="Times New Roman"/>
                <w:sz w:val="24"/>
                <w:szCs w:val="24"/>
              </w:rPr>
              <w:t xml:space="preserve"> деятельности</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Перспективные и календарно-тематические планы работы педагогов </w:t>
            </w:r>
            <w:r w:rsidR="007D3E1A">
              <w:rPr>
                <w:rFonts w:ascii="Times New Roman" w:hAnsi="Times New Roman" w:cs="Times New Roman"/>
                <w:sz w:val="24"/>
                <w:szCs w:val="24"/>
              </w:rPr>
              <w:t>МБ</w:t>
            </w:r>
            <w:r>
              <w:rPr>
                <w:rFonts w:ascii="Times New Roman" w:hAnsi="Times New Roman" w:cs="Times New Roman"/>
                <w:sz w:val="24"/>
                <w:szCs w:val="24"/>
              </w:rPr>
              <w:t>ДОУ.</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В течение учебного года продолжалась работа по созданию и обогащению нормативн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информационного обеспечения управления. Используются </w:t>
            </w:r>
            <w:r w:rsidR="007D3E1A">
              <w:rPr>
                <w:rFonts w:ascii="Times New Roman" w:hAnsi="Times New Roman" w:cs="Times New Roman"/>
                <w:sz w:val="24"/>
                <w:szCs w:val="24"/>
              </w:rPr>
              <w:t>различные</w:t>
            </w:r>
            <w:r>
              <w:rPr>
                <w:rFonts w:ascii="Times New Roman" w:hAnsi="Times New Roman" w:cs="Times New Roman"/>
                <w:sz w:val="24"/>
                <w:szCs w:val="24"/>
              </w:rPr>
              <w:t xml:space="preserve"> формы оформления документов. Управление осуществляется на аналитическом уровне.</w:t>
            </w:r>
          </w:p>
        </w:tc>
      </w:tr>
      <w:tr w:rsidR="001C1BF5" w:rsidTr="00E41E02">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lastRenderedPageBreak/>
              <w:t>2.2.Характеристика системы управления ДОО.</w:t>
            </w: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В детском саду функционирует </w:t>
            </w:r>
            <w:r w:rsidR="007D3E1A">
              <w:rPr>
                <w:rFonts w:ascii="Times New Roman" w:hAnsi="Times New Roman" w:cs="Times New Roman"/>
                <w:sz w:val="24"/>
                <w:szCs w:val="24"/>
              </w:rPr>
              <w:t>6</w:t>
            </w:r>
            <w:r>
              <w:rPr>
                <w:rFonts w:ascii="Times New Roman" w:hAnsi="Times New Roman" w:cs="Times New Roman"/>
                <w:sz w:val="24"/>
                <w:szCs w:val="24"/>
              </w:rPr>
              <w:t xml:space="preserve"> групп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1 мл. - </w:t>
            </w:r>
            <w:r w:rsidR="007D3E1A">
              <w:rPr>
                <w:rFonts w:ascii="Times New Roman" w:hAnsi="Times New Roman" w:cs="Times New Roman"/>
                <w:sz w:val="24"/>
                <w:szCs w:val="24"/>
              </w:rPr>
              <w:t>1</w:t>
            </w:r>
            <w:r>
              <w:rPr>
                <w:rFonts w:ascii="Times New Roman" w:hAnsi="Times New Roman" w:cs="Times New Roman"/>
                <w:sz w:val="24"/>
                <w:szCs w:val="24"/>
              </w:rPr>
              <w:t xml:space="preserve"> гр., 2 мл. – </w:t>
            </w:r>
            <w:r w:rsidR="007D3E1A">
              <w:rPr>
                <w:rFonts w:ascii="Times New Roman" w:hAnsi="Times New Roman" w:cs="Times New Roman"/>
                <w:sz w:val="24"/>
                <w:szCs w:val="24"/>
              </w:rPr>
              <w:t>1</w:t>
            </w:r>
            <w:r>
              <w:rPr>
                <w:rFonts w:ascii="Times New Roman" w:hAnsi="Times New Roman" w:cs="Times New Roman"/>
                <w:sz w:val="24"/>
                <w:szCs w:val="24"/>
              </w:rPr>
              <w:t xml:space="preserve"> гр., средняя – 2 гр., старшая – </w:t>
            </w:r>
            <w:r w:rsidR="007D3E1A">
              <w:rPr>
                <w:rFonts w:ascii="Times New Roman" w:hAnsi="Times New Roman" w:cs="Times New Roman"/>
                <w:sz w:val="24"/>
                <w:szCs w:val="24"/>
              </w:rPr>
              <w:t>1</w:t>
            </w:r>
            <w:r>
              <w:rPr>
                <w:rFonts w:ascii="Times New Roman" w:hAnsi="Times New Roman" w:cs="Times New Roman"/>
                <w:sz w:val="24"/>
                <w:szCs w:val="24"/>
              </w:rPr>
              <w:t xml:space="preserve"> гр., подготовительная – </w:t>
            </w:r>
            <w:r w:rsidR="007D3E1A">
              <w:rPr>
                <w:rFonts w:ascii="Times New Roman" w:hAnsi="Times New Roman" w:cs="Times New Roman"/>
                <w:sz w:val="24"/>
                <w:szCs w:val="24"/>
              </w:rPr>
              <w:t>1</w:t>
            </w:r>
            <w:r>
              <w:rPr>
                <w:rFonts w:ascii="Times New Roman" w:hAnsi="Times New Roman" w:cs="Times New Roman"/>
                <w:sz w:val="24"/>
                <w:szCs w:val="24"/>
              </w:rPr>
              <w:t xml:space="preserve"> гр.); общая численность воспитанников составляла </w:t>
            </w:r>
            <w:r w:rsidR="007D3E1A">
              <w:rPr>
                <w:rFonts w:ascii="Times New Roman" w:hAnsi="Times New Roman" w:cs="Times New Roman"/>
                <w:sz w:val="24"/>
                <w:szCs w:val="24"/>
              </w:rPr>
              <w:t>158</w:t>
            </w:r>
            <w:r>
              <w:rPr>
                <w:rFonts w:ascii="Times New Roman" w:hAnsi="Times New Roman" w:cs="Times New Roman"/>
                <w:sz w:val="24"/>
                <w:szCs w:val="24"/>
              </w:rPr>
              <w:t xml:space="preserve">  человека. Приоритетное направление деятельности учреждения - физическое разв</w:t>
            </w:r>
            <w:r w:rsidR="007D3E1A">
              <w:rPr>
                <w:rFonts w:ascii="Times New Roman" w:hAnsi="Times New Roman" w:cs="Times New Roman"/>
                <w:sz w:val="24"/>
                <w:szCs w:val="24"/>
              </w:rPr>
              <w:t>итие детей.</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Реализацию </w:t>
            </w:r>
            <w:r>
              <w:rPr>
                <w:rFonts w:ascii="Times New Roman" w:hAnsi="Times New Roman" w:cs="Times New Roman"/>
                <w:i/>
                <w:sz w:val="24"/>
                <w:szCs w:val="24"/>
              </w:rPr>
              <w:t>цели</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ar-SA"/>
              </w:rPr>
              <w:t>- переход от традиций  к новому качеству педагогического процесса, соответствующего  требованиям Федерального государственного стандарта дошкольного образования, направленного на образование, воспитание и развитие детей нового поколения</w:t>
            </w:r>
            <w:proofErr w:type="gramStart"/>
            <w:r>
              <w:rPr>
                <w:rFonts w:ascii="Times New Roman" w:eastAsia="Times New Roman" w:hAnsi="Times New Roman" w:cs="Times New Roman"/>
                <w:sz w:val="24"/>
                <w:szCs w:val="24"/>
                <w:lang w:eastAsia="ar-SA"/>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ы видим посредством решения следующих задач:</w:t>
            </w:r>
          </w:p>
          <w:p w:rsidR="001C1BF5" w:rsidRDefault="001C1BF5" w:rsidP="00516A3D">
            <w:pPr>
              <w:suppressAutoHyphens/>
              <w:snapToGrid w:val="0"/>
              <w:jc w:val="both"/>
              <w:rPr>
                <w:rFonts w:ascii="Times New Roman" w:eastAsia="Times New Roman" w:hAnsi="Times New Roman" w:cs="Times New Roman"/>
                <w:sz w:val="24"/>
                <w:szCs w:val="24"/>
                <w:lang w:eastAsia="ar-SA"/>
              </w:rPr>
            </w:pPr>
            <w:r>
              <w:rPr>
                <w:rFonts w:ascii="Times New Roman" w:hAnsi="Times New Roman" w:cs="Times New Roman"/>
                <w:sz w:val="24"/>
                <w:szCs w:val="24"/>
              </w:rPr>
              <w:t>-</w:t>
            </w:r>
            <w:r>
              <w:rPr>
                <w:rFonts w:ascii="Times New Roman" w:eastAsia="Times New Roman" w:hAnsi="Times New Roman" w:cs="Times New Roman"/>
                <w:sz w:val="24"/>
                <w:szCs w:val="24"/>
                <w:lang w:eastAsia="ar-SA"/>
              </w:rPr>
              <w:t>- обновление содержания образования и педагогических технологий через введение ФГОС дошкольного образования;</w:t>
            </w:r>
          </w:p>
          <w:p w:rsidR="001C1BF5" w:rsidRDefault="001C1BF5" w:rsidP="00516A3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обеспечение эффективного, результативного функционирования и постоянного роста профессиональной компетентности стабильного коллектива, развитие и обновление кадрового потенциала </w:t>
            </w:r>
            <w:r w:rsidR="007D3E1A">
              <w:rPr>
                <w:rFonts w:ascii="Times New Roman" w:eastAsia="Times New Roman" w:hAnsi="Times New Roman" w:cs="Times New Roman"/>
                <w:sz w:val="24"/>
                <w:szCs w:val="24"/>
                <w:lang w:eastAsia="ar-SA"/>
              </w:rPr>
              <w:t>МБ</w:t>
            </w:r>
            <w:r>
              <w:rPr>
                <w:rFonts w:ascii="Times New Roman" w:eastAsia="Times New Roman" w:hAnsi="Times New Roman" w:cs="Times New Roman"/>
                <w:sz w:val="24"/>
                <w:szCs w:val="24"/>
                <w:lang w:eastAsia="ar-SA"/>
              </w:rPr>
              <w:t>ДОУ;</w:t>
            </w:r>
          </w:p>
          <w:p w:rsidR="001C1BF5" w:rsidRDefault="001C1BF5" w:rsidP="00516A3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формирование и развитие оценки качества образования с учётом новых требований;</w:t>
            </w:r>
          </w:p>
          <w:p w:rsidR="001C1BF5" w:rsidRDefault="001C1BF5" w:rsidP="00516A3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совершенствование системы здоровьесберегающей и здоровьеформирующей  деятельности организации, с учетом индивидуальных особенностей дошкольников на основе использования научных, современных технологий;</w:t>
            </w:r>
          </w:p>
          <w:p w:rsidR="001C1BF5" w:rsidRDefault="001C1BF5" w:rsidP="00516A3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совершенствование системы работы с детьми, имеющими особые образовательные потребности;</w:t>
            </w:r>
          </w:p>
          <w:p w:rsidR="001C1BF5" w:rsidRDefault="001C1BF5" w:rsidP="00516A3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совершенствование и обновление системы взаимодействия с семьями воспитанников, содействие повышению роли родителей  в образовании ребенка дошкольного возраста;</w:t>
            </w:r>
          </w:p>
          <w:p w:rsidR="001C1BF5" w:rsidRDefault="001C1BF5" w:rsidP="00516A3D">
            <w:pPr>
              <w:tabs>
                <w:tab w:val="left" w:pos="410"/>
              </w:tabs>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совершенствование и обновление системы социального партнёрства;</w:t>
            </w:r>
          </w:p>
          <w:p w:rsidR="001C1BF5" w:rsidRDefault="001C1BF5" w:rsidP="00516A3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расширение границ и включение в образовательный процесс инновационных </w:t>
            </w:r>
            <w:proofErr w:type="gramStart"/>
            <w:r>
              <w:rPr>
                <w:rFonts w:ascii="Times New Roman" w:eastAsia="Times New Roman" w:hAnsi="Times New Roman" w:cs="Times New Roman"/>
                <w:sz w:val="24"/>
                <w:szCs w:val="24"/>
                <w:lang w:eastAsia="ar-SA"/>
              </w:rPr>
              <w:t>механизмов развития системы дополнительного образования детей</w:t>
            </w:r>
            <w:proofErr w:type="gramEnd"/>
            <w:r>
              <w:rPr>
                <w:rFonts w:ascii="Times New Roman" w:eastAsia="Times New Roman" w:hAnsi="Times New Roman" w:cs="Times New Roman"/>
                <w:sz w:val="24"/>
                <w:szCs w:val="24"/>
                <w:lang w:eastAsia="ar-SA"/>
              </w:rPr>
              <w:t xml:space="preserve"> в </w:t>
            </w:r>
            <w:r w:rsidR="007D3E1A">
              <w:rPr>
                <w:rFonts w:ascii="Times New Roman" w:eastAsia="Times New Roman" w:hAnsi="Times New Roman" w:cs="Times New Roman"/>
                <w:sz w:val="24"/>
                <w:szCs w:val="24"/>
                <w:lang w:eastAsia="ar-SA"/>
              </w:rPr>
              <w:t>МБ</w:t>
            </w:r>
            <w:r>
              <w:rPr>
                <w:rFonts w:ascii="Times New Roman" w:eastAsia="Times New Roman" w:hAnsi="Times New Roman" w:cs="Times New Roman"/>
                <w:sz w:val="24"/>
                <w:szCs w:val="24"/>
                <w:lang w:eastAsia="ar-SA"/>
              </w:rPr>
              <w:t xml:space="preserve">ДОУ; </w:t>
            </w:r>
          </w:p>
          <w:p w:rsidR="001C1BF5" w:rsidRDefault="001C1BF5" w:rsidP="00516A3D">
            <w:pPr>
              <w:jc w:val="both"/>
              <w:rPr>
                <w:rFonts w:ascii="Times New Roman" w:hAnsi="Times New Roman" w:cs="Times New Roman"/>
                <w:sz w:val="24"/>
                <w:szCs w:val="24"/>
              </w:rPr>
            </w:pPr>
            <w:r>
              <w:rPr>
                <w:rFonts w:ascii="Times New Roman" w:eastAsia="Times New Roman" w:hAnsi="Times New Roman" w:cs="Times New Roman"/>
                <w:sz w:val="24"/>
                <w:szCs w:val="24"/>
                <w:lang w:eastAsia="ar-SA"/>
              </w:rPr>
              <w:t xml:space="preserve">- приведение в соответствие с требованиями предметно-развивающей среды и модернизация материально-технической базы </w:t>
            </w:r>
            <w:r w:rsidR="007D3E1A">
              <w:rPr>
                <w:rFonts w:ascii="Times New Roman" w:eastAsia="Times New Roman" w:hAnsi="Times New Roman" w:cs="Times New Roman"/>
                <w:sz w:val="24"/>
                <w:szCs w:val="24"/>
                <w:lang w:eastAsia="ar-SA"/>
              </w:rPr>
              <w:t>МБ</w:t>
            </w:r>
            <w:r>
              <w:rPr>
                <w:rFonts w:ascii="Times New Roman" w:eastAsia="Times New Roman" w:hAnsi="Times New Roman" w:cs="Times New Roman"/>
                <w:sz w:val="24"/>
                <w:szCs w:val="24"/>
                <w:lang w:eastAsia="ar-SA"/>
              </w:rPr>
              <w:t>ДОУ.</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Управление </w:t>
            </w:r>
            <w:r w:rsidR="007D3E1A">
              <w:rPr>
                <w:rFonts w:ascii="Times New Roman" w:hAnsi="Times New Roman" w:cs="Times New Roman"/>
                <w:sz w:val="24"/>
                <w:szCs w:val="24"/>
              </w:rPr>
              <w:t>МБ</w:t>
            </w:r>
            <w:r>
              <w:rPr>
                <w:rFonts w:ascii="Times New Roman" w:hAnsi="Times New Roman" w:cs="Times New Roman"/>
                <w:sz w:val="24"/>
                <w:szCs w:val="24"/>
              </w:rPr>
              <w:t xml:space="preserve">ДОУ осуществляется в соответствии с Федеральным законом  от 29.12.2012 г., № 273 ФЗ «Об образовании в Российской  Федерации» на основе принципов единоначалия и самоуправления. Руководство деятельностью коллектива осуществляется заведующим </w:t>
            </w:r>
            <w:r w:rsidR="007D3E1A">
              <w:rPr>
                <w:rFonts w:ascii="Times New Roman" w:hAnsi="Times New Roman" w:cs="Times New Roman"/>
                <w:sz w:val="24"/>
                <w:szCs w:val="24"/>
              </w:rPr>
              <w:t>МБ</w:t>
            </w:r>
            <w:r>
              <w:rPr>
                <w:rFonts w:ascii="Times New Roman" w:hAnsi="Times New Roman" w:cs="Times New Roman"/>
                <w:sz w:val="24"/>
                <w:szCs w:val="24"/>
              </w:rPr>
              <w:t xml:space="preserve">ДОУ, который назначается на должность и освобождается от должности </w:t>
            </w:r>
            <w:r w:rsidR="00587BD5">
              <w:rPr>
                <w:rFonts w:ascii="Times New Roman" w:hAnsi="Times New Roman" w:cs="Times New Roman"/>
                <w:sz w:val="24"/>
                <w:szCs w:val="24"/>
              </w:rPr>
              <w:t>приказом У</w:t>
            </w:r>
            <w:r w:rsidR="00AE586E">
              <w:rPr>
                <w:rFonts w:ascii="Times New Roman" w:hAnsi="Times New Roman" w:cs="Times New Roman"/>
                <w:sz w:val="24"/>
                <w:szCs w:val="24"/>
              </w:rPr>
              <w:t xml:space="preserve">чредителя на основании Постановления администрации </w:t>
            </w:r>
            <w:proofErr w:type="spellStart"/>
            <w:r w:rsidR="00AE586E">
              <w:rPr>
                <w:rFonts w:ascii="Times New Roman" w:hAnsi="Times New Roman" w:cs="Times New Roman"/>
                <w:sz w:val="24"/>
                <w:szCs w:val="24"/>
              </w:rPr>
              <w:t>г</w:t>
            </w:r>
            <w:proofErr w:type="gramStart"/>
            <w:r w:rsidR="00AE586E">
              <w:rPr>
                <w:rFonts w:ascii="Times New Roman" w:hAnsi="Times New Roman" w:cs="Times New Roman"/>
                <w:sz w:val="24"/>
                <w:szCs w:val="24"/>
              </w:rPr>
              <w:t>.Т</w:t>
            </w:r>
            <w:proofErr w:type="gramEnd"/>
            <w:r w:rsidR="00AE586E">
              <w:rPr>
                <w:rFonts w:ascii="Times New Roman" w:hAnsi="Times New Roman" w:cs="Times New Roman"/>
                <w:sz w:val="24"/>
                <w:szCs w:val="24"/>
              </w:rPr>
              <w:t>вери</w:t>
            </w:r>
            <w:proofErr w:type="spellEnd"/>
            <w:r w:rsidR="00AE586E">
              <w:rPr>
                <w:rFonts w:ascii="Times New Roman" w:hAnsi="Times New Roman" w:cs="Times New Roman"/>
                <w:sz w:val="24"/>
                <w:szCs w:val="24"/>
              </w:rPr>
              <w:t xml:space="preserve">. </w:t>
            </w:r>
            <w:r>
              <w:rPr>
                <w:rFonts w:ascii="Times New Roman" w:hAnsi="Times New Roman" w:cs="Times New Roman"/>
                <w:sz w:val="24"/>
                <w:szCs w:val="24"/>
              </w:rPr>
              <w:t xml:space="preserve"> Заведующий осуществляет непосредственное руководство детским садом и несет ответственно</w:t>
            </w:r>
            <w:r w:rsidR="007D3E1A">
              <w:rPr>
                <w:rFonts w:ascii="Times New Roman" w:hAnsi="Times New Roman" w:cs="Times New Roman"/>
                <w:sz w:val="24"/>
                <w:szCs w:val="24"/>
              </w:rPr>
              <w:t>сть за деятельность учреждения.</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Формами самоуправления детским садом являются:</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 Общее собрание </w:t>
            </w:r>
            <w:r w:rsidR="007D3E1A">
              <w:rPr>
                <w:rFonts w:ascii="Times New Roman" w:hAnsi="Times New Roman" w:cs="Times New Roman"/>
                <w:sz w:val="24"/>
                <w:szCs w:val="24"/>
              </w:rPr>
              <w:t>МБ</w:t>
            </w:r>
            <w:r>
              <w:rPr>
                <w:rFonts w:ascii="Times New Roman" w:hAnsi="Times New Roman" w:cs="Times New Roman"/>
                <w:sz w:val="24"/>
                <w:szCs w:val="24"/>
              </w:rPr>
              <w:t>ДОУ;</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 Совет педагогов </w:t>
            </w:r>
            <w:r w:rsidR="007D3E1A">
              <w:rPr>
                <w:rFonts w:ascii="Times New Roman" w:hAnsi="Times New Roman" w:cs="Times New Roman"/>
                <w:sz w:val="24"/>
                <w:szCs w:val="24"/>
              </w:rPr>
              <w:t>МБ</w:t>
            </w:r>
            <w:r>
              <w:rPr>
                <w:rFonts w:ascii="Times New Roman" w:hAnsi="Times New Roman" w:cs="Times New Roman"/>
                <w:sz w:val="24"/>
                <w:szCs w:val="24"/>
              </w:rPr>
              <w:t>ДОУ;</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Родительский комитет</w:t>
            </w:r>
          </w:p>
        </w:tc>
      </w:tr>
      <w:tr w:rsidR="001C1BF5" w:rsidTr="00E41E02">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lastRenderedPageBreak/>
              <w:t>2.3.Результативность и эффективность системы управления ДОО.</w:t>
            </w: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BF5" w:rsidRDefault="001C1BF5" w:rsidP="00516A3D">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Общее собрание </w:t>
            </w:r>
            <w:r w:rsidR="007D3E1A">
              <w:rPr>
                <w:rFonts w:ascii="Times New Roman" w:hAnsi="Times New Roman" w:cs="Times New Roman"/>
                <w:sz w:val="24"/>
                <w:szCs w:val="24"/>
              </w:rPr>
              <w:t>МБ</w:t>
            </w:r>
            <w:r>
              <w:rPr>
                <w:rFonts w:ascii="Times New Roman" w:hAnsi="Times New Roman" w:cs="Times New Roman"/>
                <w:sz w:val="24"/>
                <w:szCs w:val="24"/>
              </w:rPr>
              <w:t>ДОУ осуществляет полномочия трудово</w:t>
            </w:r>
            <w:r w:rsidR="007D3E1A">
              <w:rPr>
                <w:rFonts w:ascii="Times New Roman" w:hAnsi="Times New Roman" w:cs="Times New Roman"/>
                <w:sz w:val="24"/>
                <w:szCs w:val="24"/>
              </w:rPr>
              <w:t xml:space="preserve">го коллектива, </w:t>
            </w:r>
            <w:r>
              <w:rPr>
                <w:rFonts w:ascii="Times New Roman" w:hAnsi="Times New Roman" w:cs="Times New Roman"/>
                <w:sz w:val="24"/>
                <w:szCs w:val="24"/>
              </w:rPr>
              <w:t xml:space="preserve"> рассматривает и обсуждает программу развития </w:t>
            </w:r>
            <w:r w:rsidR="007D3E1A">
              <w:rPr>
                <w:rFonts w:ascii="Times New Roman" w:hAnsi="Times New Roman" w:cs="Times New Roman"/>
                <w:sz w:val="24"/>
                <w:szCs w:val="24"/>
              </w:rPr>
              <w:t>МБ</w:t>
            </w:r>
            <w:r>
              <w:rPr>
                <w:rFonts w:ascii="Times New Roman" w:hAnsi="Times New Roman" w:cs="Times New Roman"/>
                <w:sz w:val="24"/>
                <w:szCs w:val="24"/>
              </w:rPr>
              <w:t xml:space="preserve">ДОУ, рассматривает и обсуждает проект годового плана работы </w:t>
            </w:r>
            <w:r w:rsidR="007D3E1A">
              <w:rPr>
                <w:rFonts w:ascii="Times New Roman" w:hAnsi="Times New Roman" w:cs="Times New Roman"/>
                <w:sz w:val="24"/>
                <w:szCs w:val="24"/>
              </w:rPr>
              <w:t>МБ</w:t>
            </w:r>
            <w:r>
              <w:rPr>
                <w:rFonts w:ascii="Times New Roman" w:hAnsi="Times New Roman" w:cs="Times New Roman"/>
                <w:sz w:val="24"/>
                <w:szCs w:val="24"/>
              </w:rPr>
              <w:t xml:space="preserve">ДОУ, обсуждает вопросы состояния трудовой дисциплины в </w:t>
            </w:r>
            <w:r w:rsidR="007D3E1A">
              <w:rPr>
                <w:rFonts w:ascii="Times New Roman" w:hAnsi="Times New Roman" w:cs="Times New Roman"/>
                <w:sz w:val="24"/>
                <w:szCs w:val="24"/>
              </w:rPr>
              <w:t>МБ</w:t>
            </w:r>
            <w:r>
              <w:rPr>
                <w:rFonts w:ascii="Times New Roman" w:hAnsi="Times New Roman" w:cs="Times New Roman"/>
                <w:sz w:val="24"/>
                <w:szCs w:val="24"/>
              </w:rPr>
              <w:t xml:space="preserve">ДОУ и мероприятия по ее укреплению, рассматривает вопросы охраны и безопасности условий труда работников, охраны труда воспитанников в </w:t>
            </w:r>
            <w:r w:rsidR="007D3E1A">
              <w:rPr>
                <w:rFonts w:ascii="Times New Roman" w:hAnsi="Times New Roman" w:cs="Times New Roman"/>
                <w:sz w:val="24"/>
                <w:szCs w:val="24"/>
              </w:rPr>
              <w:t>МБ</w:t>
            </w:r>
            <w:r>
              <w:rPr>
                <w:rFonts w:ascii="Times New Roman" w:hAnsi="Times New Roman" w:cs="Times New Roman"/>
                <w:sz w:val="24"/>
                <w:szCs w:val="24"/>
              </w:rPr>
              <w:t xml:space="preserve">ДОУ, рассматривает и принимает Устав </w:t>
            </w:r>
            <w:r w:rsidR="007D3E1A">
              <w:rPr>
                <w:rFonts w:ascii="Times New Roman" w:hAnsi="Times New Roman" w:cs="Times New Roman"/>
                <w:sz w:val="24"/>
                <w:szCs w:val="24"/>
              </w:rPr>
              <w:t>МБ</w:t>
            </w:r>
            <w:r>
              <w:rPr>
                <w:rFonts w:ascii="Times New Roman" w:hAnsi="Times New Roman" w:cs="Times New Roman"/>
                <w:sz w:val="24"/>
                <w:szCs w:val="24"/>
              </w:rPr>
              <w:t xml:space="preserve">ДОУ, обсуждает дополнения, и изменения, вносимые в Устав </w:t>
            </w:r>
            <w:r w:rsidR="007D3E1A">
              <w:rPr>
                <w:rFonts w:ascii="Times New Roman" w:hAnsi="Times New Roman" w:cs="Times New Roman"/>
                <w:sz w:val="24"/>
                <w:szCs w:val="24"/>
              </w:rPr>
              <w:t>МБ</w:t>
            </w:r>
            <w:r>
              <w:rPr>
                <w:rFonts w:ascii="Times New Roman" w:hAnsi="Times New Roman" w:cs="Times New Roman"/>
                <w:sz w:val="24"/>
                <w:szCs w:val="24"/>
              </w:rPr>
              <w:t>ДОУ.</w:t>
            </w:r>
            <w:proofErr w:type="gramEnd"/>
          </w:p>
          <w:p w:rsidR="001C1BF5" w:rsidRDefault="001C1BF5" w:rsidP="00516A3D">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Совет педагогов </w:t>
            </w:r>
            <w:r w:rsidR="00AE586E">
              <w:rPr>
                <w:rFonts w:ascii="Times New Roman" w:hAnsi="Times New Roman" w:cs="Times New Roman"/>
                <w:sz w:val="24"/>
                <w:szCs w:val="24"/>
              </w:rPr>
              <w:t>МБ</w:t>
            </w:r>
            <w:r>
              <w:rPr>
                <w:rFonts w:ascii="Times New Roman" w:hAnsi="Times New Roman" w:cs="Times New Roman"/>
                <w:sz w:val="24"/>
                <w:szCs w:val="24"/>
              </w:rPr>
              <w:t xml:space="preserve">ДОУ </w:t>
            </w:r>
            <w:r w:rsidR="00AE586E">
              <w:rPr>
                <w:rFonts w:ascii="Times New Roman" w:hAnsi="Times New Roman" w:cs="Times New Roman"/>
                <w:sz w:val="24"/>
                <w:szCs w:val="24"/>
              </w:rPr>
              <w:t xml:space="preserve">обсуждает Устав и другие локальные акты учреждения, касающиеся педагогической деятельности, решает вопрос о внесении в них необходимых изменений и дополнений, </w:t>
            </w:r>
            <w:r>
              <w:rPr>
                <w:rFonts w:ascii="Times New Roman" w:hAnsi="Times New Roman" w:cs="Times New Roman"/>
                <w:sz w:val="24"/>
                <w:szCs w:val="24"/>
              </w:rPr>
              <w:t xml:space="preserve">осуществляет управление педагогической деятельностью </w:t>
            </w:r>
            <w:r w:rsidR="00AE586E">
              <w:rPr>
                <w:rFonts w:ascii="Times New Roman" w:hAnsi="Times New Roman" w:cs="Times New Roman"/>
                <w:sz w:val="24"/>
                <w:szCs w:val="24"/>
              </w:rPr>
              <w:t>МБ</w:t>
            </w:r>
            <w:r>
              <w:rPr>
                <w:rFonts w:ascii="Times New Roman" w:hAnsi="Times New Roman" w:cs="Times New Roman"/>
                <w:sz w:val="24"/>
                <w:szCs w:val="24"/>
              </w:rPr>
              <w:t xml:space="preserve">ДОУ определяет направления образовательной деятельности </w:t>
            </w:r>
            <w:r w:rsidR="00AE586E">
              <w:rPr>
                <w:rFonts w:ascii="Times New Roman" w:hAnsi="Times New Roman" w:cs="Times New Roman"/>
                <w:sz w:val="24"/>
                <w:szCs w:val="24"/>
              </w:rPr>
              <w:t>МБ</w:t>
            </w:r>
            <w:r>
              <w:rPr>
                <w:rFonts w:ascii="Times New Roman" w:hAnsi="Times New Roman" w:cs="Times New Roman"/>
                <w:sz w:val="24"/>
                <w:szCs w:val="24"/>
              </w:rPr>
              <w:t xml:space="preserve">ДОУ, отбирает и принимает образовательные программы для их реализации в </w:t>
            </w:r>
            <w:r w:rsidR="00AE586E">
              <w:rPr>
                <w:rFonts w:ascii="Times New Roman" w:hAnsi="Times New Roman" w:cs="Times New Roman"/>
                <w:sz w:val="24"/>
                <w:szCs w:val="24"/>
              </w:rPr>
              <w:t>МБ</w:t>
            </w:r>
            <w:r>
              <w:rPr>
                <w:rFonts w:ascii="Times New Roman" w:hAnsi="Times New Roman" w:cs="Times New Roman"/>
                <w:sz w:val="24"/>
                <w:szCs w:val="24"/>
              </w:rPr>
              <w:t xml:space="preserve">ДОУ, рассматривает проект годового плана работы </w:t>
            </w:r>
            <w:r w:rsidR="00AE586E">
              <w:rPr>
                <w:rFonts w:ascii="Times New Roman" w:hAnsi="Times New Roman" w:cs="Times New Roman"/>
                <w:sz w:val="24"/>
                <w:szCs w:val="24"/>
              </w:rPr>
              <w:t>МБ</w:t>
            </w:r>
            <w:r>
              <w:rPr>
                <w:rFonts w:ascii="Times New Roman" w:hAnsi="Times New Roman" w:cs="Times New Roman"/>
                <w:sz w:val="24"/>
                <w:szCs w:val="24"/>
              </w:rPr>
              <w:t>ДОУ, заслушивает отчеты заведующего о создании условий для реализации образовательных программ в</w:t>
            </w:r>
            <w:proofErr w:type="gramEnd"/>
            <w:r>
              <w:rPr>
                <w:rFonts w:ascii="Times New Roman" w:hAnsi="Times New Roman" w:cs="Times New Roman"/>
                <w:sz w:val="24"/>
                <w:szCs w:val="24"/>
              </w:rPr>
              <w:t xml:space="preserve"> </w:t>
            </w:r>
            <w:r w:rsidR="00AE586E">
              <w:rPr>
                <w:rFonts w:ascii="Times New Roman" w:hAnsi="Times New Roman" w:cs="Times New Roman"/>
                <w:sz w:val="24"/>
                <w:szCs w:val="24"/>
              </w:rPr>
              <w:t>МБ</w:t>
            </w:r>
            <w:r>
              <w:rPr>
                <w:rFonts w:ascii="Times New Roman" w:hAnsi="Times New Roman" w:cs="Times New Roman"/>
                <w:sz w:val="24"/>
                <w:szCs w:val="24"/>
              </w:rPr>
              <w:t xml:space="preserve">ДОУ, обсуждает вопросы содержания, форм и методов образовательного процесса, планирования образовательной деятельности, рассматривает вопросы повышения квалификации и переподготовки кадров, организует выявление, обобщение, распространение, внедрение педагогического опыта среди педагогических работников </w:t>
            </w:r>
            <w:r w:rsidR="00AE586E">
              <w:rPr>
                <w:rFonts w:ascii="Times New Roman" w:hAnsi="Times New Roman" w:cs="Times New Roman"/>
                <w:sz w:val="24"/>
                <w:szCs w:val="24"/>
              </w:rPr>
              <w:t>МБ</w:t>
            </w:r>
            <w:r>
              <w:rPr>
                <w:rFonts w:ascii="Times New Roman" w:hAnsi="Times New Roman" w:cs="Times New Roman"/>
                <w:sz w:val="24"/>
                <w:szCs w:val="24"/>
              </w:rPr>
              <w:t>ДОУ.</w:t>
            </w:r>
          </w:p>
          <w:p w:rsidR="001C1BF5" w:rsidRDefault="00AE586E" w:rsidP="00516A3D">
            <w:pPr>
              <w:jc w:val="both"/>
              <w:rPr>
                <w:rFonts w:ascii="Times New Roman" w:hAnsi="Times New Roman" w:cs="Times New Roman"/>
                <w:sz w:val="24"/>
                <w:szCs w:val="24"/>
              </w:rPr>
            </w:pPr>
            <w:r>
              <w:rPr>
                <w:rFonts w:ascii="Times New Roman" w:hAnsi="Times New Roman" w:cs="Times New Roman"/>
                <w:sz w:val="24"/>
                <w:szCs w:val="24"/>
              </w:rPr>
              <w:t>Родительский комитет</w:t>
            </w:r>
            <w:r w:rsidR="001C1BF5">
              <w:rPr>
                <w:rFonts w:ascii="Times New Roman" w:hAnsi="Times New Roman" w:cs="Times New Roman"/>
                <w:sz w:val="24"/>
                <w:szCs w:val="24"/>
              </w:rPr>
              <w:t xml:space="preserve"> обеспечивает систематическую связь между родителями воспитанников</w:t>
            </w:r>
            <w:r>
              <w:rPr>
                <w:rFonts w:ascii="Times New Roman" w:hAnsi="Times New Roman" w:cs="Times New Roman"/>
                <w:sz w:val="24"/>
                <w:szCs w:val="24"/>
              </w:rPr>
              <w:t xml:space="preserve"> и руководством детского сада, участвует в подготовке учреждения к новому учебному году, взаимодействует с другими органами самоуправления </w:t>
            </w:r>
            <w:r w:rsidR="00DA2766">
              <w:rPr>
                <w:rFonts w:ascii="Times New Roman" w:hAnsi="Times New Roman" w:cs="Times New Roman"/>
                <w:sz w:val="24"/>
                <w:szCs w:val="24"/>
              </w:rPr>
              <w:t>учреждения</w:t>
            </w:r>
            <w:r>
              <w:rPr>
                <w:rFonts w:ascii="Times New Roman" w:hAnsi="Times New Roman" w:cs="Times New Roman"/>
                <w:sz w:val="24"/>
                <w:szCs w:val="24"/>
              </w:rPr>
              <w:t xml:space="preserve"> по вопросам совершенствования управления, обеспечения организации образовательного процесса.</w:t>
            </w:r>
            <w:r w:rsidR="001C1BF5">
              <w:rPr>
                <w:rFonts w:ascii="Times New Roman" w:hAnsi="Times New Roman" w:cs="Times New Roman"/>
                <w:sz w:val="24"/>
                <w:szCs w:val="24"/>
              </w:rPr>
              <w:t xml:space="preserve">  </w:t>
            </w:r>
          </w:p>
        </w:tc>
      </w:tr>
      <w:tr w:rsidR="001C1BF5" w:rsidTr="00E41E02">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lastRenderedPageBreak/>
              <w:t>Выводы.</w:t>
            </w: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В течение учебного года продолжалась работа по созданию и обогащению нормативн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информационного обеспечения управления. Используются унифицированные формы оформления документов. Управление осуществляется на аналитическом уровне.</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В </w:t>
            </w:r>
            <w:r w:rsidR="00DA2766">
              <w:rPr>
                <w:rFonts w:ascii="Times New Roman" w:hAnsi="Times New Roman" w:cs="Times New Roman"/>
                <w:sz w:val="24"/>
                <w:szCs w:val="24"/>
              </w:rPr>
              <w:t>МБ</w:t>
            </w:r>
            <w:r>
              <w:rPr>
                <w:rFonts w:ascii="Times New Roman" w:hAnsi="Times New Roman" w:cs="Times New Roman"/>
                <w:sz w:val="24"/>
                <w:szCs w:val="24"/>
              </w:rPr>
              <w:t xml:space="preserve">ДОУ реализуется возможность участия в управлении детским садом всех участников образовательного процесса. Заведующий детским садом занимает место координатора стратегических направлений. </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В </w:t>
            </w:r>
            <w:r w:rsidR="00DA2766">
              <w:rPr>
                <w:rFonts w:ascii="Times New Roman" w:hAnsi="Times New Roman" w:cs="Times New Roman"/>
                <w:sz w:val="24"/>
                <w:szCs w:val="24"/>
              </w:rPr>
              <w:t>МБ</w:t>
            </w:r>
            <w:r>
              <w:rPr>
                <w:rFonts w:ascii="Times New Roman" w:hAnsi="Times New Roman" w:cs="Times New Roman"/>
                <w:sz w:val="24"/>
                <w:szCs w:val="24"/>
              </w:rPr>
              <w:t>ДОУ создана структура управления в соответствии с целями и содержанием работы учреждения</w:t>
            </w:r>
          </w:p>
        </w:tc>
      </w:tr>
      <w:tr w:rsidR="001C1BF5" w:rsidTr="00E41E02">
        <w:tc>
          <w:tcPr>
            <w:tcW w:w="108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BF5" w:rsidRPr="00B27328" w:rsidRDefault="001C1BF5" w:rsidP="00B27328">
            <w:pPr>
              <w:pStyle w:val="a9"/>
              <w:numPr>
                <w:ilvl w:val="0"/>
                <w:numId w:val="2"/>
              </w:numPr>
              <w:jc w:val="center"/>
              <w:rPr>
                <w:rFonts w:ascii="Times New Roman" w:hAnsi="Times New Roman" w:cs="Times New Roman"/>
                <w:b/>
                <w:sz w:val="24"/>
                <w:szCs w:val="24"/>
              </w:rPr>
            </w:pPr>
            <w:r>
              <w:rPr>
                <w:rFonts w:ascii="Times New Roman" w:hAnsi="Times New Roman" w:cs="Times New Roman"/>
                <w:b/>
                <w:sz w:val="24"/>
                <w:szCs w:val="24"/>
              </w:rPr>
              <w:t>Содержание и качество подготовки  воспитанников.</w:t>
            </w:r>
          </w:p>
        </w:tc>
      </w:tr>
      <w:tr w:rsidR="001C1BF5" w:rsidTr="00E41E02">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3.1.Анализ реализации основной образовательной программы дошкольного образования (ООП</w:t>
            </w:r>
            <w:r w:rsidR="00DA2766">
              <w:rPr>
                <w:rFonts w:ascii="Times New Roman" w:hAnsi="Times New Roman" w:cs="Times New Roman"/>
                <w:sz w:val="24"/>
                <w:szCs w:val="24"/>
              </w:rPr>
              <w:t xml:space="preserve">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w:t>
            </w: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BF5" w:rsidRDefault="001C1BF5" w:rsidP="00516A3D">
            <w:pPr>
              <w:jc w:val="both"/>
              <w:rPr>
                <w:rFonts w:ascii="Times New Roman" w:hAnsi="Times New Roman" w:cs="Times New Roman"/>
                <w:sz w:val="24"/>
                <w:szCs w:val="24"/>
              </w:rPr>
            </w:pPr>
            <w:proofErr w:type="gramStart"/>
            <w:r>
              <w:rPr>
                <w:rFonts w:ascii="Times New Roman" w:hAnsi="Times New Roman" w:cs="Times New Roman"/>
                <w:sz w:val="24"/>
                <w:szCs w:val="24"/>
              </w:rPr>
              <w:t>В ООП</w:t>
            </w:r>
            <w:r w:rsidR="00DA2766">
              <w:rPr>
                <w:rFonts w:ascii="Times New Roman" w:hAnsi="Times New Roman" w:cs="Times New Roman"/>
                <w:sz w:val="24"/>
                <w:szCs w:val="24"/>
              </w:rPr>
              <w:t xml:space="preserve"> </w:t>
            </w:r>
            <w:r>
              <w:rPr>
                <w:rFonts w:ascii="Times New Roman" w:hAnsi="Times New Roman" w:cs="Times New Roman"/>
                <w:sz w:val="24"/>
                <w:szCs w:val="24"/>
              </w:rPr>
              <w:t xml:space="preserve">ДО, реализуемой в </w:t>
            </w:r>
            <w:r w:rsidR="00DA2766">
              <w:rPr>
                <w:rFonts w:ascii="Times New Roman" w:hAnsi="Times New Roman" w:cs="Times New Roman"/>
                <w:sz w:val="24"/>
                <w:szCs w:val="24"/>
              </w:rPr>
              <w:t>МБ</w:t>
            </w:r>
            <w:r>
              <w:rPr>
                <w:rFonts w:ascii="Times New Roman" w:hAnsi="Times New Roman" w:cs="Times New Roman"/>
                <w:sz w:val="24"/>
                <w:szCs w:val="24"/>
              </w:rPr>
              <w:t>ДОУ в 201</w:t>
            </w:r>
            <w:r w:rsidR="00DA2766">
              <w:rPr>
                <w:rFonts w:ascii="Times New Roman" w:hAnsi="Times New Roman" w:cs="Times New Roman"/>
                <w:sz w:val="24"/>
                <w:szCs w:val="24"/>
              </w:rPr>
              <w:t>4</w:t>
            </w:r>
            <w:r>
              <w:rPr>
                <w:rFonts w:ascii="Times New Roman" w:hAnsi="Times New Roman" w:cs="Times New Roman"/>
                <w:sz w:val="24"/>
                <w:szCs w:val="24"/>
              </w:rPr>
              <w:t>-201</w:t>
            </w:r>
            <w:r w:rsidR="00DA2766">
              <w:rPr>
                <w:rFonts w:ascii="Times New Roman" w:hAnsi="Times New Roman" w:cs="Times New Roman"/>
                <w:sz w:val="24"/>
                <w:szCs w:val="24"/>
              </w:rPr>
              <w:t>5</w:t>
            </w:r>
            <w:r>
              <w:rPr>
                <w:rFonts w:ascii="Times New Roman" w:hAnsi="Times New Roman" w:cs="Times New Roman"/>
                <w:sz w:val="24"/>
                <w:szCs w:val="24"/>
              </w:rPr>
              <w:t xml:space="preserve"> уч. г, на первый план выдвигается развивающая функция образования, обеспечивающая становление личности ребёнка и ориентирующая педагога на его индивидуальные особенности, что соответствует современным научным концепциям дошкольного воспитания о признании </w:t>
            </w:r>
            <w:proofErr w:type="spellStart"/>
            <w:r>
              <w:rPr>
                <w:rFonts w:ascii="Times New Roman" w:hAnsi="Times New Roman" w:cs="Times New Roman"/>
                <w:sz w:val="24"/>
                <w:szCs w:val="24"/>
              </w:rPr>
              <w:t>самоценности</w:t>
            </w:r>
            <w:proofErr w:type="spellEnd"/>
            <w:r>
              <w:rPr>
                <w:rFonts w:ascii="Times New Roman" w:hAnsi="Times New Roman" w:cs="Times New Roman"/>
                <w:sz w:val="24"/>
                <w:szCs w:val="24"/>
              </w:rPr>
              <w:t xml:space="preserve"> дошкольного периода детства.</w:t>
            </w:r>
            <w:proofErr w:type="gramEnd"/>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ООП</w:t>
            </w:r>
            <w:r w:rsidR="00DA2766">
              <w:rPr>
                <w:rFonts w:ascii="Times New Roman" w:hAnsi="Times New Roman" w:cs="Times New Roman"/>
                <w:sz w:val="24"/>
                <w:szCs w:val="24"/>
              </w:rPr>
              <w:t xml:space="preserve"> ДО  МБДОУ № 118</w:t>
            </w:r>
            <w:r>
              <w:rPr>
                <w:rFonts w:ascii="Times New Roman" w:hAnsi="Times New Roman" w:cs="Times New Roman"/>
                <w:sz w:val="24"/>
                <w:szCs w:val="24"/>
              </w:rPr>
              <w:t xml:space="preserve">  обеспечивает разностороннее развитие детей в возрасте от 2 до 7 лет с учётом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 </w:t>
            </w:r>
            <w:proofErr w:type="gramStart"/>
            <w:r>
              <w:rPr>
                <w:rFonts w:ascii="Times New Roman" w:hAnsi="Times New Roman" w:cs="Times New Roman"/>
                <w:sz w:val="24"/>
                <w:szCs w:val="24"/>
              </w:rPr>
              <w:t>Программа обеспечивает достижения воспитанниками готовности к школе, предусматривая решение образовательных задач в совместной деятельности взрослого и детей, самостоятельной деятельности детей не только в рамках непосредственно-образовательной деятельности, но и при проведении режимных моментов в соответствии со спецификой дошкольного образования.</w:t>
            </w:r>
            <w:proofErr w:type="gramEnd"/>
          </w:p>
          <w:p w:rsidR="001C1BF5" w:rsidRDefault="001C1BF5" w:rsidP="00516A3D">
            <w:pPr>
              <w:pStyle w:val="a8"/>
              <w:rPr>
                <w:rFonts w:ascii="Times New Roman" w:hAnsi="Times New Roman" w:cs="Times New Roman"/>
                <w:sz w:val="24"/>
                <w:szCs w:val="24"/>
              </w:rPr>
            </w:pPr>
            <w:r>
              <w:rPr>
                <w:rFonts w:ascii="Times New Roman" w:hAnsi="Times New Roman" w:cs="Times New Roman"/>
                <w:sz w:val="24"/>
                <w:szCs w:val="24"/>
              </w:rPr>
              <w:t xml:space="preserve">Для решения поставленных задач, педагогический процесс в </w:t>
            </w:r>
            <w:r w:rsidR="00DA2766">
              <w:rPr>
                <w:rFonts w:ascii="Times New Roman" w:hAnsi="Times New Roman" w:cs="Times New Roman"/>
                <w:sz w:val="24"/>
                <w:szCs w:val="24"/>
              </w:rPr>
              <w:t>МБ</w:t>
            </w:r>
            <w:r>
              <w:rPr>
                <w:rFonts w:ascii="Times New Roman" w:hAnsi="Times New Roman" w:cs="Times New Roman"/>
                <w:sz w:val="24"/>
                <w:szCs w:val="24"/>
              </w:rPr>
              <w:t>ДОУ осуществлялся по ООП</w:t>
            </w:r>
            <w:r w:rsidR="00DA2766">
              <w:rPr>
                <w:rFonts w:ascii="Times New Roman" w:hAnsi="Times New Roman" w:cs="Times New Roman"/>
                <w:sz w:val="24"/>
                <w:szCs w:val="24"/>
              </w:rPr>
              <w:t xml:space="preserve"> </w:t>
            </w:r>
            <w:r>
              <w:rPr>
                <w:rFonts w:ascii="Times New Roman" w:hAnsi="Times New Roman" w:cs="Times New Roman"/>
                <w:sz w:val="24"/>
                <w:szCs w:val="24"/>
              </w:rPr>
              <w:t>Д</w:t>
            </w:r>
            <w:r w:rsidR="00DA2766">
              <w:rPr>
                <w:rFonts w:ascii="Times New Roman" w:hAnsi="Times New Roman" w:cs="Times New Roman"/>
                <w:sz w:val="24"/>
                <w:szCs w:val="24"/>
              </w:rPr>
              <w:t>О</w:t>
            </w:r>
            <w:r>
              <w:rPr>
                <w:rFonts w:ascii="Times New Roman" w:hAnsi="Times New Roman" w:cs="Times New Roman"/>
                <w:sz w:val="24"/>
                <w:szCs w:val="24"/>
              </w:rPr>
              <w:t>, разработанной на основе примерной о</w:t>
            </w:r>
            <w:r w:rsidR="00DA2766">
              <w:rPr>
                <w:rFonts w:ascii="Times New Roman" w:hAnsi="Times New Roman" w:cs="Times New Roman"/>
                <w:sz w:val="24"/>
                <w:szCs w:val="24"/>
              </w:rPr>
              <w:t xml:space="preserve">бразовательной программы «Радуга» под редакцией </w:t>
            </w:r>
            <w:proofErr w:type="spellStart"/>
            <w:r w:rsidR="00DA2766">
              <w:rPr>
                <w:rFonts w:ascii="Times New Roman" w:hAnsi="Times New Roman" w:cs="Times New Roman"/>
                <w:sz w:val="24"/>
                <w:szCs w:val="24"/>
              </w:rPr>
              <w:t>Т.Н.Дороновой</w:t>
            </w:r>
            <w:proofErr w:type="spellEnd"/>
            <w:r w:rsidR="00DA2766">
              <w:rPr>
                <w:rFonts w:ascii="Times New Roman" w:hAnsi="Times New Roman" w:cs="Times New Roman"/>
                <w:sz w:val="24"/>
                <w:szCs w:val="24"/>
              </w:rPr>
              <w:t xml:space="preserve">, </w:t>
            </w:r>
            <w:proofErr w:type="spellStart"/>
            <w:r w:rsidR="00DA2766">
              <w:rPr>
                <w:rFonts w:ascii="Times New Roman" w:hAnsi="Times New Roman" w:cs="Times New Roman"/>
                <w:sz w:val="24"/>
                <w:szCs w:val="24"/>
              </w:rPr>
              <w:t>Т.И.Гризик</w:t>
            </w:r>
            <w:proofErr w:type="spellEnd"/>
            <w:r w:rsidR="00DA2766">
              <w:rPr>
                <w:rFonts w:ascii="Times New Roman" w:hAnsi="Times New Roman" w:cs="Times New Roman"/>
                <w:sz w:val="24"/>
                <w:szCs w:val="24"/>
              </w:rPr>
              <w:t xml:space="preserve">, </w:t>
            </w:r>
            <w:proofErr w:type="spellStart"/>
            <w:r w:rsidR="00DA2766">
              <w:rPr>
                <w:rFonts w:ascii="Times New Roman" w:hAnsi="Times New Roman" w:cs="Times New Roman"/>
                <w:sz w:val="24"/>
                <w:szCs w:val="24"/>
              </w:rPr>
              <w:t>Е.В.Соловьевой</w:t>
            </w:r>
            <w:proofErr w:type="spellEnd"/>
            <w:r>
              <w:rPr>
                <w:rFonts w:ascii="Times New Roman" w:hAnsi="Times New Roman" w:cs="Times New Roman"/>
                <w:sz w:val="24"/>
                <w:szCs w:val="24"/>
              </w:rPr>
              <w:t xml:space="preserve"> и др.</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Для реализации вариативной части образовательной программы использовались парциальные программы, </w:t>
            </w:r>
          </w:p>
          <w:p w:rsidR="001C1BF5" w:rsidRDefault="00C27B66" w:rsidP="00516A3D">
            <w:pPr>
              <w:pStyle w:val="a8"/>
              <w:rPr>
                <w:rFonts w:ascii="Times New Roman" w:hAnsi="Times New Roman" w:cs="Times New Roman"/>
                <w:sz w:val="24"/>
                <w:szCs w:val="24"/>
              </w:rPr>
            </w:pPr>
            <w:r>
              <w:rPr>
                <w:rFonts w:ascii="Times New Roman" w:hAnsi="Times New Roman" w:cs="Times New Roman"/>
                <w:sz w:val="24"/>
                <w:szCs w:val="24"/>
              </w:rPr>
              <w:t xml:space="preserve">«Здоровье» </w:t>
            </w:r>
            <w:r w:rsidR="001C1BF5">
              <w:rPr>
                <w:rFonts w:ascii="Times New Roman" w:hAnsi="Times New Roman" w:cs="Times New Roman"/>
                <w:sz w:val="24"/>
                <w:szCs w:val="24"/>
              </w:rPr>
              <w:t xml:space="preserve">Под редакцией </w:t>
            </w:r>
            <w:proofErr w:type="spellStart"/>
            <w:r>
              <w:rPr>
                <w:rFonts w:ascii="Times New Roman" w:hAnsi="Times New Roman" w:cs="Times New Roman"/>
                <w:sz w:val="24"/>
                <w:szCs w:val="24"/>
              </w:rPr>
              <w:t>В.Г.Алямовской</w:t>
            </w:r>
            <w:proofErr w:type="spellEnd"/>
            <w:r w:rsidR="001C1BF5">
              <w:rPr>
                <w:rFonts w:ascii="Times New Roman" w:hAnsi="Times New Roman" w:cs="Times New Roman"/>
                <w:sz w:val="24"/>
                <w:szCs w:val="24"/>
              </w:rPr>
              <w:t>;</w:t>
            </w:r>
          </w:p>
          <w:p w:rsidR="001C1BF5" w:rsidRDefault="001C1BF5" w:rsidP="00516A3D">
            <w:pPr>
              <w:pStyle w:val="a8"/>
              <w:rPr>
                <w:rFonts w:ascii="Times New Roman" w:hAnsi="Times New Roman" w:cs="Times New Roman"/>
                <w:sz w:val="24"/>
                <w:szCs w:val="24"/>
              </w:rPr>
            </w:pPr>
            <w:r>
              <w:rPr>
                <w:rFonts w:ascii="Times New Roman" w:hAnsi="Times New Roman" w:cs="Times New Roman"/>
                <w:sz w:val="24"/>
                <w:szCs w:val="24"/>
              </w:rPr>
              <w:t xml:space="preserve">Программа. Приобщение детей к истокам русской народной культуры. Под редакцией </w:t>
            </w:r>
            <w:proofErr w:type="spellStart"/>
            <w:r>
              <w:rPr>
                <w:rFonts w:ascii="Times New Roman" w:hAnsi="Times New Roman" w:cs="Times New Roman"/>
                <w:sz w:val="24"/>
                <w:szCs w:val="24"/>
              </w:rPr>
              <w:t>О.Л.Князевой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М.Д.Маханевой</w:t>
            </w:r>
            <w:proofErr w:type="spellEnd"/>
            <w:r>
              <w:rPr>
                <w:rFonts w:ascii="Times New Roman" w:hAnsi="Times New Roman" w:cs="Times New Roman"/>
                <w:sz w:val="24"/>
                <w:szCs w:val="24"/>
              </w:rPr>
              <w:t>.</w:t>
            </w:r>
          </w:p>
          <w:p w:rsidR="00C27B66" w:rsidRDefault="00C27B66" w:rsidP="00516A3D">
            <w:pPr>
              <w:pStyle w:val="a8"/>
              <w:rPr>
                <w:rFonts w:ascii="Times New Roman" w:hAnsi="Times New Roman" w:cs="Times New Roman"/>
                <w:sz w:val="24"/>
                <w:szCs w:val="24"/>
              </w:rPr>
            </w:pPr>
            <w:r>
              <w:rPr>
                <w:rFonts w:ascii="Times New Roman" w:hAnsi="Times New Roman" w:cs="Times New Roman"/>
                <w:sz w:val="24"/>
                <w:szCs w:val="24"/>
              </w:rPr>
              <w:t xml:space="preserve">«Воспитание здорового ребенка» </w:t>
            </w:r>
            <w:proofErr w:type="spellStart"/>
            <w:r>
              <w:rPr>
                <w:rFonts w:ascii="Times New Roman" w:hAnsi="Times New Roman" w:cs="Times New Roman"/>
                <w:sz w:val="24"/>
                <w:szCs w:val="24"/>
              </w:rPr>
              <w:t>М.Д.Маханева</w:t>
            </w:r>
            <w:proofErr w:type="spellEnd"/>
            <w:r>
              <w:rPr>
                <w:rFonts w:ascii="Times New Roman" w:hAnsi="Times New Roman" w:cs="Times New Roman"/>
                <w:sz w:val="24"/>
                <w:szCs w:val="24"/>
              </w:rPr>
              <w:t xml:space="preserve">, </w:t>
            </w:r>
          </w:p>
          <w:p w:rsidR="00C27B66" w:rsidRDefault="00C27B66" w:rsidP="00516A3D">
            <w:pPr>
              <w:pStyle w:val="a8"/>
              <w:rPr>
                <w:rFonts w:ascii="Times New Roman" w:hAnsi="Times New Roman" w:cs="Times New Roman"/>
                <w:sz w:val="24"/>
                <w:szCs w:val="24"/>
              </w:rPr>
            </w:pPr>
            <w:r>
              <w:rPr>
                <w:rFonts w:ascii="Times New Roman" w:hAnsi="Times New Roman" w:cs="Times New Roman"/>
                <w:sz w:val="24"/>
                <w:szCs w:val="24"/>
              </w:rPr>
              <w:t>«Ладушки» авторы</w:t>
            </w:r>
            <w:r w:rsidR="00B27328">
              <w:rPr>
                <w:rFonts w:ascii="Times New Roman" w:hAnsi="Times New Roman" w:cs="Times New Roman"/>
                <w:sz w:val="24"/>
                <w:szCs w:val="24"/>
              </w:rPr>
              <w:t xml:space="preserve"> </w:t>
            </w:r>
            <w:r>
              <w:rPr>
                <w:rFonts w:ascii="Times New Roman" w:hAnsi="Times New Roman" w:cs="Times New Roman"/>
                <w:sz w:val="24"/>
                <w:szCs w:val="24"/>
              </w:rPr>
              <w:t xml:space="preserve"> И.</w:t>
            </w:r>
            <w:r w:rsidR="003E18D1">
              <w:rPr>
                <w:rFonts w:ascii="Times New Roman" w:hAnsi="Times New Roman" w:cs="Times New Roman"/>
                <w:sz w:val="24"/>
                <w:szCs w:val="24"/>
              </w:rPr>
              <w:t xml:space="preserve"> А, </w:t>
            </w:r>
            <w:proofErr w:type="spellStart"/>
            <w:r>
              <w:rPr>
                <w:rFonts w:ascii="Times New Roman" w:hAnsi="Times New Roman" w:cs="Times New Roman"/>
                <w:sz w:val="24"/>
                <w:szCs w:val="24"/>
              </w:rPr>
              <w:t>Новоскольцева</w:t>
            </w:r>
            <w:proofErr w:type="spellEnd"/>
            <w:r>
              <w:rPr>
                <w:rFonts w:ascii="Times New Roman" w:hAnsi="Times New Roman" w:cs="Times New Roman"/>
                <w:sz w:val="24"/>
                <w:szCs w:val="24"/>
              </w:rPr>
              <w:t>, И</w:t>
            </w:r>
            <w:r w:rsidR="003E18D1">
              <w:rPr>
                <w:rFonts w:ascii="Times New Roman" w:hAnsi="Times New Roman" w:cs="Times New Roman"/>
                <w:sz w:val="24"/>
                <w:szCs w:val="24"/>
              </w:rPr>
              <w:t xml:space="preserve"> М. </w:t>
            </w:r>
            <w:proofErr w:type="spellStart"/>
            <w:r>
              <w:rPr>
                <w:rFonts w:ascii="Times New Roman" w:hAnsi="Times New Roman" w:cs="Times New Roman"/>
                <w:sz w:val="24"/>
                <w:szCs w:val="24"/>
              </w:rPr>
              <w:t>Каплунова</w:t>
            </w:r>
            <w:proofErr w:type="spellEnd"/>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Содержание программ, реализуемых в </w:t>
            </w:r>
            <w:r w:rsidR="00C27B66">
              <w:rPr>
                <w:rFonts w:ascii="Times New Roman" w:hAnsi="Times New Roman" w:cs="Times New Roman"/>
                <w:sz w:val="24"/>
                <w:szCs w:val="24"/>
              </w:rPr>
              <w:t>МБ</w:t>
            </w:r>
            <w:r>
              <w:rPr>
                <w:rFonts w:ascii="Times New Roman" w:hAnsi="Times New Roman" w:cs="Times New Roman"/>
                <w:sz w:val="24"/>
                <w:szCs w:val="24"/>
              </w:rPr>
              <w:t>ДОУ, обеспечил достаточно высокий уровень базового дошкольного образования.</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Ведущими целями реализации ООП</w:t>
            </w:r>
            <w:r w:rsidR="00C27B66">
              <w:rPr>
                <w:rFonts w:ascii="Times New Roman" w:hAnsi="Times New Roman" w:cs="Times New Roman"/>
                <w:sz w:val="24"/>
                <w:szCs w:val="24"/>
              </w:rPr>
              <w:t xml:space="preserve">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являются:</w:t>
            </w:r>
          </w:p>
          <w:p w:rsidR="001C1BF5" w:rsidRDefault="001C1BF5" w:rsidP="00516A3D">
            <w:pPr>
              <w:rPr>
                <w:rFonts w:ascii="Times New Roman" w:hAnsi="Times New Roman" w:cs="Times New Roman"/>
                <w:sz w:val="24"/>
                <w:szCs w:val="24"/>
              </w:rPr>
            </w:pPr>
            <w:r>
              <w:rPr>
                <w:rFonts w:ascii="Times New Roman" w:hAnsi="Times New Roman" w:cs="Times New Roman"/>
                <w:sz w:val="24"/>
                <w:szCs w:val="24"/>
              </w:rPr>
              <w:t xml:space="preserve"> обеспечить единый процесс социализации – индивидуализации личности через осознание ребёнком своих потребностей, возможностей и способностей;</w:t>
            </w:r>
          </w:p>
          <w:p w:rsidR="001C1BF5" w:rsidRDefault="001C1BF5" w:rsidP="00516A3D">
            <w:pPr>
              <w:rPr>
                <w:rFonts w:ascii="Times New Roman" w:hAnsi="Times New Roman" w:cs="Times New Roman"/>
                <w:sz w:val="24"/>
                <w:szCs w:val="24"/>
              </w:rPr>
            </w:pPr>
            <w:r>
              <w:rPr>
                <w:rFonts w:ascii="Times New Roman" w:hAnsi="Times New Roman" w:cs="Times New Roman"/>
                <w:sz w:val="24"/>
                <w:szCs w:val="24"/>
              </w:rPr>
              <w:t>создание благоприятных условий для полноценного проживания ребёнком дошкольного детства;</w:t>
            </w:r>
          </w:p>
          <w:p w:rsidR="001C1BF5" w:rsidRDefault="001C1BF5" w:rsidP="00516A3D">
            <w:pPr>
              <w:rPr>
                <w:rFonts w:ascii="Times New Roman" w:hAnsi="Times New Roman" w:cs="Times New Roman"/>
                <w:sz w:val="24"/>
                <w:szCs w:val="24"/>
              </w:rPr>
            </w:pPr>
            <w:r>
              <w:rPr>
                <w:rFonts w:ascii="Times New Roman" w:hAnsi="Times New Roman" w:cs="Times New Roman"/>
                <w:sz w:val="24"/>
                <w:szCs w:val="24"/>
              </w:rPr>
              <w:lastRenderedPageBreak/>
              <w:t>формирование основ базовой культуры личности;</w:t>
            </w:r>
          </w:p>
          <w:p w:rsidR="001C1BF5" w:rsidRDefault="001C1BF5" w:rsidP="00516A3D">
            <w:pPr>
              <w:rPr>
                <w:rFonts w:ascii="Times New Roman" w:hAnsi="Times New Roman" w:cs="Times New Roman"/>
                <w:sz w:val="24"/>
                <w:szCs w:val="24"/>
              </w:rPr>
            </w:pPr>
            <w:r>
              <w:rPr>
                <w:rFonts w:ascii="Times New Roman" w:hAnsi="Times New Roman" w:cs="Times New Roman"/>
                <w:sz w:val="24"/>
                <w:szCs w:val="24"/>
              </w:rPr>
              <w:t>всестороннее развитие физических и психических качеств в соответствии с возрастными и индивидуальными особенностями;</w:t>
            </w:r>
          </w:p>
          <w:p w:rsidR="001C1BF5" w:rsidRDefault="001C1BF5" w:rsidP="00516A3D">
            <w:pPr>
              <w:rPr>
                <w:rFonts w:ascii="Times New Roman" w:hAnsi="Times New Roman" w:cs="Times New Roman"/>
                <w:sz w:val="24"/>
                <w:szCs w:val="24"/>
              </w:rPr>
            </w:pPr>
            <w:r>
              <w:rPr>
                <w:rFonts w:ascii="Times New Roman" w:hAnsi="Times New Roman" w:cs="Times New Roman"/>
                <w:sz w:val="24"/>
                <w:szCs w:val="24"/>
              </w:rPr>
              <w:t>подготовка к жизни в современном обществе, к обучению в школе;</w:t>
            </w:r>
          </w:p>
          <w:p w:rsidR="001C1BF5" w:rsidRDefault="001C1BF5" w:rsidP="00516A3D">
            <w:pPr>
              <w:rPr>
                <w:rFonts w:ascii="Times New Roman" w:hAnsi="Times New Roman" w:cs="Times New Roman"/>
                <w:sz w:val="24"/>
                <w:szCs w:val="24"/>
              </w:rPr>
            </w:pPr>
            <w:r>
              <w:rPr>
                <w:rFonts w:ascii="Times New Roman" w:hAnsi="Times New Roman" w:cs="Times New Roman"/>
                <w:sz w:val="24"/>
                <w:szCs w:val="24"/>
              </w:rPr>
              <w:t>обеспечение безопасности жизнедеятельности дошкольника.</w:t>
            </w:r>
          </w:p>
          <w:p w:rsidR="001C1BF5" w:rsidRDefault="001C1BF5" w:rsidP="00516A3D">
            <w:pPr>
              <w:rPr>
                <w:rFonts w:ascii="Times New Roman" w:hAnsi="Times New Roman" w:cs="Times New Roman"/>
                <w:sz w:val="24"/>
                <w:szCs w:val="24"/>
              </w:rPr>
            </w:pPr>
            <w:r>
              <w:rPr>
                <w:rFonts w:ascii="Times New Roman" w:hAnsi="Times New Roman" w:cs="Times New Roman"/>
                <w:sz w:val="24"/>
                <w:szCs w:val="24"/>
              </w:rPr>
              <w:t>Цели были реализованы путём решения</w:t>
            </w:r>
            <w:r>
              <w:rPr>
                <w:rFonts w:ascii="Times New Roman" w:hAnsi="Times New Roman" w:cs="Times New Roman"/>
                <w:b/>
                <w:sz w:val="24"/>
                <w:szCs w:val="24"/>
              </w:rPr>
              <w:t xml:space="preserve"> задач</w:t>
            </w:r>
            <w:r>
              <w:rPr>
                <w:rFonts w:ascii="Times New Roman" w:hAnsi="Times New Roman" w:cs="Times New Roman"/>
                <w:sz w:val="24"/>
                <w:szCs w:val="24"/>
              </w:rPr>
              <w:t xml:space="preserve"> деятельности ДОУ по реализации основной образовательной программы:</w:t>
            </w:r>
          </w:p>
          <w:p w:rsidR="001C1BF5" w:rsidRDefault="001C1BF5" w:rsidP="00516A3D">
            <w:pPr>
              <w:rPr>
                <w:rFonts w:ascii="Times New Roman" w:hAnsi="Times New Roman" w:cs="Times New Roman"/>
                <w:sz w:val="24"/>
                <w:szCs w:val="24"/>
              </w:rPr>
            </w:pPr>
            <w:r>
              <w:rPr>
                <w:rFonts w:ascii="Times New Roman" w:hAnsi="Times New Roman" w:cs="Times New Roman"/>
                <w:sz w:val="24"/>
                <w:szCs w:val="24"/>
              </w:rPr>
              <w:t>развитие у детей на основе разного образовательного содержания эмоциональной отзывчивости, способности к сопереживанию, готовности к проявлению гуманного отношения в детской деятельности, поведении, поступках;</w:t>
            </w:r>
          </w:p>
          <w:p w:rsidR="001C1BF5" w:rsidRDefault="001C1BF5" w:rsidP="00516A3D">
            <w:pPr>
              <w:rPr>
                <w:rFonts w:ascii="Times New Roman" w:hAnsi="Times New Roman" w:cs="Times New Roman"/>
                <w:sz w:val="24"/>
                <w:szCs w:val="24"/>
              </w:rPr>
            </w:pPr>
            <w:r>
              <w:rPr>
                <w:rFonts w:ascii="Times New Roman" w:hAnsi="Times New Roman" w:cs="Times New Roman"/>
                <w:sz w:val="24"/>
                <w:szCs w:val="24"/>
              </w:rPr>
              <w:t>способствовать развитию познавательной активности, любознательности, стремления к самостоятельному познанию и размышлению, развитию умственных способностей и речи;</w:t>
            </w:r>
          </w:p>
          <w:p w:rsidR="001C1BF5" w:rsidRDefault="001C1BF5" w:rsidP="00516A3D">
            <w:pPr>
              <w:rPr>
                <w:rFonts w:ascii="Times New Roman" w:hAnsi="Times New Roman" w:cs="Times New Roman"/>
                <w:sz w:val="24"/>
                <w:szCs w:val="24"/>
              </w:rPr>
            </w:pPr>
            <w:r>
              <w:rPr>
                <w:rFonts w:ascii="Times New Roman" w:hAnsi="Times New Roman" w:cs="Times New Roman"/>
                <w:sz w:val="24"/>
                <w:szCs w:val="24"/>
              </w:rPr>
              <w:t>пробудить творческую активность детей, стимулировать воображение, желание включиться в творческую деятельность;</w:t>
            </w:r>
          </w:p>
          <w:p w:rsidR="001C1BF5" w:rsidRDefault="001C1BF5" w:rsidP="00516A3D">
            <w:pPr>
              <w:rPr>
                <w:rFonts w:ascii="Times New Roman" w:hAnsi="Times New Roman" w:cs="Times New Roman"/>
                <w:sz w:val="24"/>
                <w:szCs w:val="24"/>
              </w:rPr>
            </w:pPr>
            <w:r>
              <w:rPr>
                <w:rFonts w:ascii="Times New Roman" w:hAnsi="Times New Roman" w:cs="Times New Roman"/>
                <w:sz w:val="24"/>
                <w:szCs w:val="24"/>
              </w:rPr>
              <w:t>укрепление физического и психического здоровья ребёнка, формирование основ двигательной и гигиенической культуры</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 в процессе разнообразных видов деятельности:</w:t>
            </w:r>
          </w:p>
          <w:p w:rsidR="001C1BF5" w:rsidRDefault="001C1BF5" w:rsidP="00516A3D">
            <w:pPr>
              <w:jc w:val="both"/>
              <w:rPr>
                <w:rFonts w:ascii="Times New Roman" w:hAnsi="Times New Roman" w:cs="Times New Roman"/>
                <w:sz w:val="24"/>
                <w:szCs w:val="24"/>
              </w:rPr>
            </w:pPr>
            <w:proofErr w:type="gramStart"/>
            <w:r>
              <w:rPr>
                <w:rFonts w:ascii="Times New Roman" w:hAnsi="Times New Roman" w:cs="Times New Roman"/>
                <w:sz w:val="24"/>
                <w:szCs w:val="24"/>
              </w:rPr>
              <w:t>игровой</w:t>
            </w:r>
            <w:proofErr w:type="gramEnd"/>
            <w:r>
              <w:rPr>
                <w:rFonts w:ascii="Times New Roman" w:hAnsi="Times New Roman" w:cs="Times New Roman"/>
                <w:sz w:val="24"/>
                <w:szCs w:val="24"/>
              </w:rPr>
              <w:t>, коммуникативной, трудовой, познавательно-исследовательской, продуктивной, музыкально-художественной, чтения.</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Все виды деятельности входят в основные направления развития детей:</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Физическое;</w:t>
            </w:r>
          </w:p>
          <w:p w:rsidR="00C27B66" w:rsidRDefault="001C1BF5" w:rsidP="00516A3D">
            <w:pPr>
              <w:jc w:val="both"/>
              <w:rPr>
                <w:rFonts w:ascii="Times New Roman" w:hAnsi="Times New Roman" w:cs="Times New Roman"/>
                <w:sz w:val="24"/>
                <w:szCs w:val="24"/>
              </w:rPr>
            </w:pPr>
            <w:r>
              <w:rPr>
                <w:rFonts w:ascii="Times New Roman" w:hAnsi="Times New Roman" w:cs="Times New Roman"/>
                <w:sz w:val="24"/>
                <w:szCs w:val="24"/>
              </w:rPr>
              <w:t>Познавательно</w:t>
            </w:r>
            <w:r w:rsidR="00C27B66">
              <w:rPr>
                <w:rFonts w:ascii="Times New Roman" w:hAnsi="Times New Roman" w:cs="Times New Roman"/>
                <w:sz w:val="24"/>
                <w:szCs w:val="24"/>
              </w:rPr>
              <w:t>е;</w:t>
            </w:r>
          </w:p>
          <w:p w:rsidR="001C1BF5" w:rsidRDefault="00C27B66" w:rsidP="00516A3D">
            <w:pPr>
              <w:jc w:val="both"/>
              <w:rPr>
                <w:rFonts w:ascii="Times New Roman" w:hAnsi="Times New Roman" w:cs="Times New Roman"/>
                <w:sz w:val="24"/>
                <w:szCs w:val="24"/>
              </w:rPr>
            </w:pPr>
            <w:r>
              <w:rPr>
                <w:rFonts w:ascii="Times New Roman" w:hAnsi="Times New Roman" w:cs="Times New Roman"/>
                <w:sz w:val="24"/>
                <w:szCs w:val="24"/>
              </w:rPr>
              <w:t>Р</w:t>
            </w:r>
            <w:r w:rsidR="001C1BF5">
              <w:rPr>
                <w:rFonts w:ascii="Times New Roman" w:hAnsi="Times New Roman" w:cs="Times New Roman"/>
                <w:sz w:val="24"/>
                <w:szCs w:val="24"/>
              </w:rPr>
              <w:t>ечевое;</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Художественно-эстетическое;</w:t>
            </w:r>
          </w:p>
          <w:p w:rsidR="001C1BF5" w:rsidRDefault="00C27B66" w:rsidP="00516A3D">
            <w:pPr>
              <w:jc w:val="both"/>
              <w:rPr>
                <w:rFonts w:ascii="Times New Roman" w:hAnsi="Times New Roman" w:cs="Times New Roman"/>
                <w:sz w:val="24"/>
                <w:szCs w:val="24"/>
              </w:rPr>
            </w:pPr>
            <w:r>
              <w:rPr>
                <w:rFonts w:ascii="Times New Roman" w:hAnsi="Times New Roman" w:cs="Times New Roman"/>
                <w:sz w:val="24"/>
                <w:szCs w:val="24"/>
              </w:rPr>
              <w:t>Социально-коммуникативное</w:t>
            </w:r>
            <w:r w:rsidR="001C1BF5">
              <w:rPr>
                <w:rFonts w:ascii="Times New Roman" w:hAnsi="Times New Roman" w:cs="Times New Roman"/>
                <w:sz w:val="24"/>
                <w:szCs w:val="24"/>
              </w:rPr>
              <w:t>.</w:t>
            </w:r>
          </w:p>
        </w:tc>
      </w:tr>
      <w:tr w:rsidR="001C1BF5" w:rsidTr="00E41E02">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lastRenderedPageBreak/>
              <w:t>3.2.Состояние воспитательной работы.</w:t>
            </w: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В результате годового анализа по состоянию учебно-воспитательной  работы выявлено следующее:</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 перспективные и </w:t>
            </w:r>
            <w:r w:rsidR="00C27B66">
              <w:rPr>
                <w:rFonts w:ascii="Times New Roman" w:hAnsi="Times New Roman" w:cs="Times New Roman"/>
                <w:sz w:val="24"/>
                <w:szCs w:val="24"/>
              </w:rPr>
              <w:t>календарно</w:t>
            </w:r>
            <w:r>
              <w:rPr>
                <w:rFonts w:ascii="Times New Roman" w:hAnsi="Times New Roman" w:cs="Times New Roman"/>
                <w:sz w:val="24"/>
                <w:szCs w:val="24"/>
              </w:rPr>
              <w:t xml:space="preserve">-тематические планы </w:t>
            </w:r>
            <w:r w:rsidR="00C27B66">
              <w:rPr>
                <w:rFonts w:ascii="Times New Roman" w:hAnsi="Times New Roman" w:cs="Times New Roman"/>
                <w:sz w:val="24"/>
                <w:szCs w:val="24"/>
              </w:rPr>
              <w:t xml:space="preserve">в </w:t>
            </w:r>
            <w:r>
              <w:rPr>
                <w:rFonts w:ascii="Times New Roman" w:hAnsi="Times New Roman" w:cs="Times New Roman"/>
                <w:sz w:val="24"/>
                <w:szCs w:val="24"/>
              </w:rPr>
              <w:t>группах имеются и составлены в соответствии с требованиями к их написанию; НОД планируется в соответствии с требованиями: триединство задач (обучающих, воспитательных, развивающих); программное содержание соответствует возрасту детей. Также планировались индивидуальная работа, труд в природе, наблюдения, опытно - экспериментальная деятельность, проблемные ситуации, беседы, чтение литературных произведений, подвижные игры и другие виды детской деятельности;</w:t>
            </w:r>
          </w:p>
          <w:p w:rsidR="001C1BF5" w:rsidRDefault="001C1BF5" w:rsidP="00516A3D">
            <w:pPr>
              <w:pStyle w:val="a8"/>
              <w:jc w:val="both"/>
              <w:rPr>
                <w:rFonts w:ascii="Times New Roman" w:hAnsi="Times New Roman" w:cs="Times New Roman"/>
                <w:sz w:val="24"/>
                <w:szCs w:val="24"/>
              </w:rPr>
            </w:pPr>
            <w:r>
              <w:rPr>
                <w:rFonts w:ascii="Times New Roman" w:hAnsi="Times New Roman" w:cs="Times New Roman"/>
                <w:sz w:val="24"/>
                <w:szCs w:val="24"/>
              </w:rPr>
              <w:t xml:space="preserve">в группах создана предметно – пространственная развивающая среда; </w:t>
            </w:r>
            <w:proofErr w:type="gramStart"/>
            <w:r>
              <w:rPr>
                <w:rFonts w:ascii="Times New Roman" w:hAnsi="Times New Roman" w:cs="Times New Roman"/>
                <w:sz w:val="24"/>
                <w:szCs w:val="24"/>
              </w:rPr>
              <w:t xml:space="preserve">проведена инвентаризация среды развития </w:t>
            </w:r>
            <w:r w:rsidR="00C27B66">
              <w:rPr>
                <w:rFonts w:ascii="Times New Roman" w:hAnsi="Times New Roman" w:cs="Times New Roman"/>
                <w:sz w:val="24"/>
                <w:szCs w:val="24"/>
              </w:rPr>
              <w:t>МБ</w:t>
            </w:r>
            <w:r>
              <w:rPr>
                <w:rFonts w:ascii="Times New Roman" w:hAnsi="Times New Roman" w:cs="Times New Roman"/>
                <w:sz w:val="24"/>
                <w:szCs w:val="24"/>
              </w:rPr>
              <w:t xml:space="preserve">ДОУ в рамках подготовки к </w:t>
            </w:r>
            <w:r>
              <w:rPr>
                <w:rFonts w:ascii="Times New Roman" w:hAnsi="Times New Roman" w:cs="Times New Roman"/>
                <w:sz w:val="24"/>
                <w:szCs w:val="24"/>
              </w:rPr>
              <w:lastRenderedPageBreak/>
              <w:t>введению ФГОС показала</w:t>
            </w:r>
            <w:proofErr w:type="gramEnd"/>
            <w:r>
              <w:rPr>
                <w:rFonts w:ascii="Times New Roman" w:hAnsi="Times New Roman" w:cs="Times New Roman"/>
                <w:sz w:val="24"/>
                <w:szCs w:val="24"/>
              </w:rPr>
              <w:t>, что по направлениям развития ребёнка: социально-коммуникативно</w:t>
            </w:r>
            <w:r w:rsidR="00C27B66">
              <w:rPr>
                <w:rFonts w:ascii="Times New Roman" w:hAnsi="Times New Roman" w:cs="Times New Roman"/>
                <w:sz w:val="24"/>
                <w:szCs w:val="24"/>
              </w:rPr>
              <w:t xml:space="preserve">му, физическому - </w:t>
            </w:r>
            <w:r>
              <w:rPr>
                <w:rFonts w:ascii="Times New Roman" w:hAnsi="Times New Roman" w:cs="Times New Roman"/>
                <w:sz w:val="24"/>
                <w:szCs w:val="24"/>
              </w:rPr>
              <w:t xml:space="preserve">  уровень наполнения  соответствует среднему и достаточному уровню.</w:t>
            </w:r>
          </w:p>
          <w:p w:rsidR="001C1BF5" w:rsidRDefault="001C1BF5" w:rsidP="00516A3D">
            <w:pPr>
              <w:pStyle w:val="a8"/>
              <w:jc w:val="both"/>
              <w:rPr>
                <w:rFonts w:ascii="Times New Roman" w:hAnsi="Times New Roman" w:cs="Times New Roman"/>
                <w:sz w:val="24"/>
                <w:szCs w:val="24"/>
              </w:rPr>
            </w:pPr>
            <w:r>
              <w:rPr>
                <w:rFonts w:ascii="Times New Roman" w:hAnsi="Times New Roman" w:cs="Times New Roman"/>
                <w:sz w:val="24"/>
                <w:szCs w:val="24"/>
              </w:rPr>
              <w:t xml:space="preserve">В </w:t>
            </w:r>
            <w:r w:rsidR="00C27B66">
              <w:rPr>
                <w:rFonts w:ascii="Times New Roman" w:hAnsi="Times New Roman" w:cs="Times New Roman"/>
                <w:sz w:val="24"/>
                <w:szCs w:val="24"/>
              </w:rPr>
              <w:t>МБ</w:t>
            </w:r>
            <w:r>
              <w:rPr>
                <w:rFonts w:ascii="Times New Roman" w:hAnsi="Times New Roman" w:cs="Times New Roman"/>
                <w:sz w:val="24"/>
                <w:szCs w:val="24"/>
              </w:rPr>
              <w:t>ДОУ проводится систематическая работа по выявлению положительного опыта работы педагогов  с детьми по разным направлениям деятельности. Изучается и внедряется опыт коллег дошкольных учреждений города, представленный на городских педагогических конф</w:t>
            </w:r>
            <w:r w:rsidR="00125D61">
              <w:rPr>
                <w:rFonts w:ascii="Times New Roman" w:hAnsi="Times New Roman" w:cs="Times New Roman"/>
                <w:sz w:val="24"/>
                <w:szCs w:val="24"/>
              </w:rPr>
              <w:t>еренциях, семинарах-практикумах. П</w:t>
            </w:r>
            <w:r>
              <w:rPr>
                <w:rFonts w:ascii="Times New Roman" w:hAnsi="Times New Roman" w:cs="Times New Roman"/>
                <w:sz w:val="24"/>
                <w:szCs w:val="24"/>
              </w:rPr>
              <w:t xml:space="preserve">едагоги </w:t>
            </w:r>
            <w:r w:rsidR="00C27B66">
              <w:rPr>
                <w:rFonts w:ascii="Times New Roman" w:hAnsi="Times New Roman" w:cs="Times New Roman"/>
                <w:sz w:val="24"/>
                <w:szCs w:val="24"/>
              </w:rPr>
              <w:t>МБ</w:t>
            </w:r>
            <w:r>
              <w:rPr>
                <w:rFonts w:ascii="Times New Roman" w:hAnsi="Times New Roman" w:cs="Times New Roman"/>
                <w:sz w:val="24"/>
                <w:szCs w:val="24"/>
              </w:rPr>
              <w:t xml:space="preserve">ДОУ принимают активное участие в мероприятиях, связанных с инновационной, научно-практической педагогической деятельностью на муниципальном, региональном и федеральном уровнях, для повышения профессионального уровня  педагогов, в </w:t>
            </w:r>
            <w:r w:rsidR="00C27B66">
              <w:rPr>
                <w:rFonts w:ascii="Times New Roman" w:hAnsi="Times New Roman" w:cs="Times New Roman"/>
                <w:sz w:val="24"/>
                <w:szCs w:val="24"/>
              </w:rPr>
              <w:t>МБ</w:t>
            </w:r>
            <w:r>
              <w:rPr>
                <w:rFonts w:ascii="Times New Roman" w:hAnsi="Times New Roman" w:cs="Times New Roman"/>
                <w:sz w:val="24"/>
                <w:szCs w:val="24"/>
              </w:rPr>
              <w:t>ДОУ проводились: консультации, педагогические часы, семинары, от</w:t>
            </w:r>
            <w:r w:rsidR="00125D61">
              <w:rPr>
                <w:rFonts w:ascii="Times New Roman" w:hAnsi="Times New Roman" w:cs="Times New Roman"/>
                <w:sz w:val="24"/>
                <w:szCs w:val="24"/>
              </w:rPr>
              <w:t>крытые просмотры, мастер-классы</w:t>
            </w:r>
            <w:r>
              <w:rPr>
                <w:rFonts w:ascii="Times New Roman" w:hAnsi="Times New Roman" w:cs="Times New Roman"/>
                <w:sz w:val="24"/>
                <w:szCs w:val="24"/>
              </w:rPr>
              <w:t>, консультации. Работает Творческая группа, осуществляется наставничество.</w:t>
            </w:r>
          </w:p>
        </w:tc>
      </w:tr>
      <w:tr w:rsidR="001C1BF5" w:rsidTr="00E41E02">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lastRenderedPageBreak/>
              <w:t>3.3.Состояние дополнительного образования.</w:t>
            </w: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Наряду, с базовым дошкольным образованием специалисты осуществляли дополнительное образование по интересам детей с учетом возможностей ДОУ и желаний родителей.</w:t>
            </w:r>
          </w:p>
          <w:p w:rsidR="001C1BF5" w:rsidRDefault="00125D61" w:rsidP="00516A3D">
            <w:pPr>
              <w:jc w:val="both"/>
              <w:rPr>
                <w:rFonts w:ascii="Times New Roman" w:hAnsi="Times New Roman" w:cs="Times New Roman"/>
                <w:sz w:val="24"/>
                <w:szCs w:val="24"/>
              </w:rPr>
            </w:pPr>
            <w:r>
              <w:rPr>
                <w:rFonts w:ascii="Times New Roman" w:hAnsi="Times New Roman" w:cs="Times New Roman"/>
                <w:sz w:val="24"/>
                <w:szCs w:val="24"/>
              </w:rPr>
              <w:t>«Ритмика</w:t>
            </w:r>
            <w:r w:rsidR="001C1BF5">
              <w:rPr>
                <w:rFonts w:ascii="Times New Roman" w:hAnsi="Times New Roman" w:cs="Times New Roman"/>
                <w:sz w:val="24"/>
                <w:szCs w:val="24"/>
              </w:rPr>
              <w:t>»</w:t>
            </w:r>
          </w:p>
          <w:p w:rsidR="001C1BF5" w:rsidRDefault="00125D61" w:rsidP="00516A3D">
            <w:pPr>
              <w:jc w:val="both"/>
              <w:rPr>
                <w:rFonts w:ascii="Times New Roman" w:hAnsi="Times New Roman" w:cs="Times New Roman"/>
                <w:sz w:val="24"/>
                <w:szCs w:val="24"/>
              </w:rPr>
            </w:pPr>
            <w:r>
              <w:rPr>
                <w:rFonts w:ascii="Times New Roman" w:hAnsi="Times New Roman" w:cs="Times New Roman"/>
                <w:sz w:val="24"/>
                <w:szCs w:val="24"/>
              </w:rPr>
              <w:t>«Подготовка к обучению грамоте</w:t>
            </w:r>
            <w:r w:rsidR="001C1BF5">
              <w:rPr>
                <w:rFonts w:ascii="Times New Roman" w:hAnsi="Times New Roman" w:cs="Times New Roman"/>
                <w:sz w:val="24"/>
                <w:szCs w:val="24"/>
              </w:rPr>
              <w:t>»</w:t>
            </w:r>
          </w:p>
          <w:p w:rsidR="001C1BF5" w:rsidRDefault="00125D61" w:rsidP="00516A3D">
            <w:pPr>
              <w:jc w:val="both"/>
              <w:rPr>
                <w:rFonts w:ascii="Times New Roman" w:hAnsi="Times New Roman" w:cs="Times New Roman"/>
                <w:sz w:val="24"/>
                <w:szCs w:val="24"/>
              </w:rPr>
            </w:pPr>
            <w:r>
              <w:rPr>
                <w:rFonts w:ascii="Times New Roman" w:hAnsi="Times New Roman" w:cs="Times New Roman"/>
                <w:sz w:val="24"/>
                <w:szCs w:val="24"/>
              </w:rPr>
              <w:t>«Волшебная нить» (оригами)</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Разработаны, приняты на Совете педагогов и утверждены руководителем </w:t>
            </w:r>
            <w:r w:rsidR="00125D61">
              <w:rPr>
                <w:rFonts w:ascii="Times New Roman" w:hAnsi="Times New Roman" w:cs="Times New Roman"/>
                <w:sz w:val="24"/>
                <w:szCs w:val="24"/>
              </w:rPr>
              <w:t xml:space="preserve">МБДОУ </w:t>
            </w:r>
            <w:r>
              <w:rPr>
                <w:rFonts w:ascii="Times New Roman" w:hAnsi="Times New Roman" w:cs="Times New Roman"/>
                <w:sz w:val="24"/>
                <w:szCs w:val="24"/>
              </w:rPr>
              <w:t>программы дополнительного образования.  Проведён анализ их эффективности. В следующем учебном году планируется оказание платных дополнительных образовательных услуг.</w:t>
            </w:r>
          </w:p>
        </w:tc>
      </w:tr>
      <w:tr w:rsidR="001C1BF5" w:rsidTr="00E41E02">
        <w:trPr>
          <w:trHeight w:val="3247"/>
        </w:trPr>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3.4.Качество подготовки воспитанников.</w:t>
            </w: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В целях обеспечения комплексного подхода к оценке итоговых и промежуточных результатов освоения основной общеобразовательной  программы был проведен мониторинг освоения  основной общеобразовательной  программы по образовательным областям.</w:t>
            </w:r>
          </w:p>
          <w:p w:rsidR="001C1BF5" w:rsidRDefault="00125D61" w:rsidP="00516A3D">
            <w:pPr>
              <w:jc w:val="both"/>
              <w:rPr>
                <w:rFonts w:ascii="Times New Roman" w:hAnsi="Times New Roman" w:cs="Times New Roman"/>
                <w:sz w:val="24"/>
                <w:szCs w:val="24"/>
              </w:rPr>
            </w:pPr>
            <w:r>
              <w:rPr>
                <w:rFonts w:ascii="Times New Roman" w:hAnsi="Times New Roman" w:cs="Times New Roman"/>
                <w:sz w:val="24"/>
                <w:szCs w:val="24"/>
              </w:rPr>
              <w:t>Физическое развитие</w:t>
            </w:r>
            <w:r w:rsidR="001C1BF5">
              <w:rPr>
                <w:rFonts w:ascii="Times New Roman" w:hAnsi="Times New Roman" w:cs="Times New Roman"/>
                <w:sz w:val="24"/>
                <w:szCs w:val="24"/>
              </w:rPr>
              <w:t xml:space="preserve">: Дети гармонично физически развиваются. В </w:t>
            </w:r>
            <w:proofErr w:type="gramStart"/>
            <w:r w:rsidR="001C1BF5">
              <w:rPr>
                <w:rFonts w:ascii="Times New Roman" w:hAnsi="Times New Roman" w:cs="Times New Roman"/>
                <w:sz w:val="24"/>
                <w:szCs w:val="24"/>
              </w:rPr>
              <w:t>двигательной</w:t>
            </w:r>
            <w:proofErr w:type="gramEnd"/>
            <w:r w:rsidR="001C1BF5">
              <w:rPr>
                <w:rFonts w:ascii="Times New Roman" w:hAnsi="Times New Roman" w:cs="Times New Roman"/>
                <w:sz w:val="24"/>
                <w:szCs w:val="24"/>
              </w:rPr>
              <w:t xml:space="preserve">  деятельности проявляют  хорошую выносливость, быстроту, силу, координацию, гибкость, проявляют интерес к новым и з</w:t>
            </w:r>
            <w:r>
              <w:rPr>
                <w:rFonts w:ascii="Times New Roman" w:hAnsi="Times New Roman" w:cs="Times New Roman"/>
                <w:sz w:val="24"/>
                <w:szCs w:val="24"/>
              </w:rPr>
              <w:t xml:space="preserve">накомым физическим упражнениям. </w:t>
            </w:r>
            <w:r w:rsidR="001C1BF5">
              <w:rPr>
                <w:rFonts w:ascii="Times New Roman" w:hAnsi="Times New Roman" w:cs="Times New Roman"/>
                <w:sz w:val="24"/>
                <w:szCs w:val="24"/>
              </w:rPr>
              <w:t xml:space="preserve"> Дети в повседневной жизни стараются соблюдать правила  безопасного поведения: знают правила дорожного движения, проявляют осторожность в общении с незнакомыми люд</w:t>
            </w:r>
            <w:r>
              <w:rPr>
                <w:rFonts w:ascii="Times New Roman" w:hAnsi="Times New Roman" w:cs="Times New Roman"/>
                <w:sz w:val="24"/>
                <w:szCs w:val="24"/>
              </w:rPr>
              <w:t xml:space="preserve">ьми, знают об опасности в быту. Уровень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культурно – гигиенических навыков </w:t>
            </w:r>
            <w:r w:rsidR="001C1BF5">
              <w:rPr>
                <w:rFonts w:ascii="Times New Roman" w:hAnsi="Times New Roman" w:cs="Times New Roman"/>
                <w:sz w:val="24"/>
                <w:szCs w:val="24"/>
              </w:rPr>
              <w:t xml:space="preserve"> в соответствии с возрастом, дети соблюдают правила здорового образа жизни.</w:t>
            </w:r>
          </w:p>
          <w:p w:rsidR="001C1BF5" w:rsidRDefault="00125D61" w:rsidP="00516A3D">
            <w:pPr>
              <w:jc w:val="both"/>
              <w:rPr>
                <w:rFonts w:ascii="Times New Roman" w:hAnsi="Times New Roman" w:cs="Times New Roman"/>
                <w:sz w:val="24"/>
                <w:szCs w:val="24"/>
              </w:rPr>
            </w:pPr>
            <w:r>
              <w:rPr>
                <w:rFonts w:ascii="Times New Roman" w:hAnsi="Times New Roman" w:cs="Times New Roman"/>
                <w:sz w:val="24"/>
                <w:szCs w:val="24"/>
              </w:rPr>
              <w:t>Социально – коммуникативное развитие:</w:t>
            </w:r>
            <w:r w:rsidR="001C1BF5">
              <w:rPr>
                <w:rFonts w:ascii="Times New Roman" w:hAnsi="Times New Roman" w:cs="Times New Roman"/>
                <w:sz w:val="24"/>
                <w:szCs w:val="24"/>
              </w:rPr>
              <w:t xml:space="preserve"> Дети заинтересованы совместной игрой, эмоциональный фон общения положительный. Дошкольники согласно возрастной норме учатся и умеют согласовывать в игровой деятельности свои интересы с интересами партнеров, проявляют интерес к игровому экспериментированию. Старшие дошкольники в играх с правилами действуют в соответствии с игровой задачей и пр</w:t>
            </w:r>
            <w:r>
              <w:rPr>
                <w:rFonts w:ascii="Times New Roman" w:hAnsi="Times New Roman" w:cs="Times New Roman"/>
                <w:sz w:val="24"/>
                <w:szCs w:val="24"/>
              </w:rPr>
              <w:t xml:space="preserve">авилами. </w:t>
            </w:r>
            <w:r w:rsidR="001C1BF5">
              <w:rPr>
                <w:rFonts w:ascii="Times New Roman" w:hAnsi="Times New Roman" w:cs="Times New Roman"/>
                <w:sz w:val="24"/>
                <w:szCs w:val="24"/>
              </w:rPr>
              <w:t>Количество детей с высоким уровнем  развития  п</w:t>
            </w:r>
            <w:r>
              <w:rPr>
                <w:rFonts w:ascii="Times New Roman" w:hAnsi="Times New Roman" w:cs="Times New Roman"/>
                <w:sz w:val="24"/>
                <w:szCs w:val="24"/>
              </w:rPr>
              <w:t>о  трудовому развитию выше среднего и составляет 64</w:t>
            </w:r>
            <w:r w:rsidR="001C1BF5">
              <w:rPr>
                <w:rFonts w:ascii="Times New Roman" w:hAnsi="Times New Roman" w:cs="Times New Roman"/>
                <w:sz w:val="24"/>
                <w:szCs w:val="24"/>
              </w:rPr>
              <w:t xml:space="preserve"> %.</w:t>
            </w:r>
          </w:p>
          <w:p w:rsidR="001C1BF5" w:rsidRDefault="00125D61" w:rsidP="00516A3D">
            <w:pPr>
              <w:jc w:val="both"/>
              <w:rPr>
                <w:rFonts w:ascii="Times New Roman" w:hAnsi="Times New Roman" w:cs="Times New Roman"/>
                <w:sz w:val="24"/>
                <w:szCs w:val="24"/>
              </w:rPr>
            </w:pPr>
            <w:r>
              <w:rPr>
                <w:rFonts w:ascii="Times New Roman" w:hAnsi="Times New Roman" w:cs="Times New Roman"/>
                <w:sz w:val="24"/>
                <w:szCs w:val="24"/>
              </w:rPr>
              <w:t>Познавательное развитие</w:t>
            </w:r>
            <w:r w:rsidR="001C1BF5">
              <w:rPr>
                <w:rFonts w:ascii="Times New Roman" w:hAnsi="Times New Roman" w:cs="Times New Roman"/>
                <w:sz w:val="24"/>
                <w:szCs w:val="24"/>
              </w:rPr>
              <w:t xml:space="preserve">: Количество детей с высоким уровнем освоения конструктивной и поисково-экспериментальной деятельности  остается </w:t>
            </w:r>
            <w:r w:rsidR="001C1BF5">
              <w:rPr>
                <w:rFonts w:ascii="Times New Roman" w:hAnsi="Times New Roman" w:cs="Times New Roman"/>
                <w:sz w:val="24"/>
                <w:szCs w:val="24"/>
              </w:rPr>
              <w:lastRenderedPageBreak/>
              <w:t xml:space="preserve">стабильным. Дети в соответствии с возрастными возможностями овладели основными способами познания: сравнение, упорядочивание, группировкой предметов по разным признакам, счетом, измерением, рассуждают и аргументируют свои действия. Наметилась позитивная динамика по формированию у  детей целостной картины, расширению кругозора. </w:t>
            </w:r>
          </w:p>
          <w:p w:rsidR="001C1BF5" w:rsidRDefault="00125D61" w:rsidP="00516A3D">
            <w:pPr>
              <w:pStyle w:val="a8"/>
              <w:jc w:val="both"/>
              <w:rPr>
                <w:rFonts w:ascii="Times New Roman" w:hAnsi="Times New Roman" w:cs="Times New Roman"/>
                <w:sz w:val="24"/>
                <w:szCs w:val="24"/>
              </w:rPr>
            </w:pPr>
            <w:r>
              <w:rPr>
                <w:rFonts w:ascii="Times New Roman" w:hAnsi="Times New Roman" w:cs="Times New Roman"/>
                <w:sz w:val="24"/>
                <w:szCs w:val="24"/>
              </w:rPr>
              <w:t>Речевое развитие</w:t>
            </w:r>
            <w:r w:rsidR="001C1BF5">
              <w:rPr>
                <w:rFonts w:ascii="Times New Roman" w:hAnsi="Times New Roman" w:cs="Times New Roman"/>
                <w:sz w:val="24"/>
                <w:szCs w:val="24"/>
              </w:rPr>
              <w:t xml:space="preserve">: Количество детей активно общающихся </w:t>
            </w:r>
            <w:proofErr w:type="gramStart"/>
            <w:r w:rsidR="001C1BF5">
              <w:rPr>
                <w:rFonts w:ascii="Times New Roman" w:hAnsi="Times New Roman" w:cs="Times New Roman"/>
                <w:sz w:val="24"/>
                <w:szCs w:val="24"/>
              </w:rPr>
              <w:t>со</w:t>
            </w:r>
            <w:proofErr w:type="gramEnd"/>
            <w:r w:rsidR="001C1BF5">
              <w:rPr>
                <w:rFonts w:ascii="Times New Roman" w:hAnsi="Times New Roman" w:cs="Times New Roman"/>
                <w:sz w:val="24"/>
                <w:szCs w:val="24"/>
              </w:rPr>
              <w:t xml:space="preserve"> взрослыми и сверстниками и имеющих соответствующий возрасту словарный состав  стабилен. Количество детей с грамматически правильно офор</w:t>
            </w:r>
            <w:r>
              <w:rPr>
                <w:rFonts w:ascii="Times New Roman" w:hAnsi="Times New Roman" w:cs="Times New Roman"/>
                <w:sz w:val="24"/>
                <w:szCs w:val="24"/>
              </w:rPr>
              <w:t>мленной речью увеличилось на 2 % и составляет 58</w:t>
            </w:r>
            <w:r w:rsidR="001C1BF5">
              <w:rPr>
                <w:rFonts w:ascii="Times New Roman" w:hAnsi="Times New Roman" w:cs="Times New Roman"/>
                <w:sz w:val="24"/>
                <w:szCs w:val="24"/>
              </w:rPr>
              <w:t xml:space="preserve"> %.</w:t>
            </w:r>
          </w:p>
          <w:p w:rsidR="001C1BF5" w:rsidRDefault="001C1BF5" w:rsidP="00516A3D">
            <w:pPr>
              <w:pStyle w:val="a8"/>
              <w:jc w:val="both"/>
              <w:rPr>
                <w:rFonts w:ascii="Times New Roman" w:hAnsi="Times New Roman" w:cs="Times New Roman"/>
                <w:sz w:val="24"/>
                <w:szCs w:val="24"/>
              </w:rPr>
            </w:pPr>
            <w:r>
              <w:rPr>
                <w:rFonts w:ascii="Times New Roman" w:hAnsi="Times New Roman" w:cs="Times New Roman"/>
                <w:sz w:val="24"/>
                <w:szCs w:val="24"/>
              </w:rPr>
              <w:t xml:space="preserve"> Фиксируется положительная динамика  в формировании интереса к чтению, умения внимательно слушать чтение или рассказывание.</w:t>
            </w:r>
          </w:p>
          <w:p w:rsidR="00125D61" w:rsidRDefault="00125D61" w:rsidP="00516A3D">
            <w:pPr>
              <w:pStyle w:val="a8"/>
              <w:jc w:val="both"/>
              <w:rPr>
                <w:rFonts w:ascii="Times New Roman" w:hAnsi="Times New Roman" w:cs="Times New Roman"/>
                <w:sz w:val="24"/>
                <w:szCs w:val="24"/>
              </w:rPr>
            </w:pPr>
          </w:p>
          <w:p w:rsidR="001C1BF5" w:rsidRDefault="00452973" w:rsidP="00516A3D">
            <w:pPr>
              <w:pStyle w:val="a8"/>
              <w:jc w:val="both"/>
              <w:rPr>
                <w:rFonts w:ascii="Times New Roman" w:hAnsi="Times New Roman" w:cs="Times New Roman"/>
                <w:sz w:val="24"/>
                <w:szCs w:val="24"/>
              </w:rPr>
            </w:pPr>
            <w:r>
              <w:rPr>
                <w:rFonts w:ascii="Times New Roman" w:hAnsi="Times New Roman" w:cs="Times New Roman"/>
                <w:sz w:val="24"/>
                <w:szCs w:val="24"/>
              </w:rPr>
              <w:t>Художественно – эстетическое развитие</w:t>
            </w:r>
            <w:r w:rsidR="001C1BF5">
              <w:rPr>
                <w:rFonts w:ascii="Times New Roman" w:hAnsi="Times New Roman" w:cs="Times New Roman"/>
                <w:sz w:val="24"/>
                <w:szCs w:val="24"/>
              </w:rPr>
              <w:t>: Количество детей с высоким уровнем  развития  по  образовательной области «Художественное творчество»  несколько уменьшилось, это вызвано недостаточно развитыми навыками воспитателей в развитии эстетического и эмоционального восприятия детьми изобразительного искусства,  использованием традиционного подхода в преподавани</w:t>
            </w:r>
            <w:r w:rsidR="00125D61">
              <w:rPr>
                <w:rFonts w:ascii="Times New Roman" w:hAnsi="Times New Roman" w:cs="Times New Roman"/>
                <w:sz w:val="24"/>
                <w:szCs w:val="24"/>
              </w:rPr>
              <w:t>и изобразительной деятельности.</w:t>
            </w:r>
            <w:r w:rsidR="001C1BF5">
              <w:rPr>
                <w:rFonts w:ascii="Times New Roman" w:hAnsi="Times New Roman" w:cs="Times New Roman"/>
                <w:sz w:val="24"/>
                <w:szCs w:val="24"/>
              </w:rPr>
              <w:t xml:space="preserve"> Фиксируются стабильные показатели  по развитию </w:t>
            </w:r>
            <w:proofErr w:type="gramStart"/>
            <w:r w:rsidR="001C1BF5">
              <w:rPr>
                <w:rFonts w:ascii="Times New Roman" w:hAnsi="Times New Roman" w:cs="Times New Roman"/>
                <w:sz w:val="24"/>
                <w:szCs w:val="24"/>
              </w:rPr>
              <w:t>музыкально-художественной</w:t>
            </w:r>
            <w:proofErr w:type="gramEnd"/>
            <w:r w:rsidR="001C1BF5">
              <w:rPr>
                <w:rFonts w:ascii="Times New Roman" w:hAnsi="Times New Roman" w:cs="Times New Roman"/>
                <w:sz w:val="24"/>
                <w:szCs w:val="24"/>
              </w:rPr>
              <w:t xml:space="preserve"> деятельности, приобщению детей к музыкальному искусству.</w:t>
            </w:r>
          </w:p>
          <w:p w:rsidR="00452973" w:rsidRDefault="00452973" w:rsidP="00516A3D">
            <w:pPr>
              <w:pStyle w:val="a8"/>
              <w:jc w:val="both"/>
              <w:rPr>
                <w:rFonts w:ascii="Times New Roman" w:hAnsi="Times New Roman" w:cs="Times New Roman"/>
                <w:sz w:val="24"/>
                <w:szCs w:val="24"/>
              </w:rPr>
            </w:pPr>
          </w:p>
          <w:p w:rsidR="001C1BF5" w:rsidRDefault="001C1BF5" w:rsidP="00516A3D">
            <w:pPr>
              <w:pStyle w:val="a8"/>
              <w:jc w:val="both"/>
              <w:rPr>
                <w:rFonts w:ascii="Times New Roman" w:hAnsi="Times New Roman" w:cs="Times New Roman"/>
                <w:sz w:val="24"/>
                <w:szCs w:val="24"/>
              </w:rPr>
            </w:pPr>
            <w:r>
              <w:rPr>
                <w:rFonts w:ascii="Times New Roman" w:hAnsi="Times New Roman" w:cs="Times New Roman"/>
                <w:sz w:val="24"/>
                <w:szCs w:val="24"/>
              </w:rPr>
              <w:t xml:space="preserve">По всем образовательным областям фиксируются, недостаточные результаты </w:t>
            </w:r>
            <w:proofErr w:type="spellStart"/>
            <w:r>
              <w:rPr>
                <w:rFonts w:ascii="Times New Roman" w:hAnsi="Times New Roman" w:cs="Times New Roman"/>
                <w:sz w:val="24"/>
                <w:szCs w:val="24"/>
              </w:rPr>
              <w:t>обученности</w:t>
            </w:r>
            <w:proofErr w:type="spellEnd"/>
            <w:r>
              <w:rPr>
                <w:rFonts w:ascii="Times New Roman" w:hAnsi="Times New Roman" w:cs="Times New Roman"/>
                <w:sz w:val="24"/>
                <w:szCs w:val="24"/>
              </w:rPr>
              <w:t>,  но  в  рамках допустимой возрастной нормы.</w:t>
            </w:r>
          </w:p>
          <w:p w:rsidR="001C1BF5" w:rsidRDefault="001C1BF5" w:rsidP="00516A3D">
            <w:pPr>
              <w:pStyle w:val="a8"/>
              <w:jc w:val="both"/>
              <w:rPr>
                <w:rFonts w:ascii="Times New Roman" w:hAnsi="Times New Roman" w:cs="Times New Roman"/>
                <w:sz w:val="24"/>
                <w:szCs w:val="24"/>
              </w:rPr>
            </w:pPr>
            <w:r>
              <w:rPr>
                <w:rFonts w:ascii="Times New Roman" w:hAnsi="Times New Roman" w:cs="Times New Roman"/>
                <w:sz w:val="24"/>
                <w:szCs w:val="24"/>
              </w:rPr>
              <w:t>Анализ результатов показал, что  уровень овладения детьми необходимыми знаниями, навыками и умениями по всем образовательным областям соответствует возрасту. Хорошие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 и обогащению предметно-развивающей среды.  Уровень и качество подготовки воспитанников соответствует требованиям</w:t>
            </w:r>
            <w:r w:rsidR="00CA2847">
              <w:rPr>
                <w:rFonts w:ascii="Times New Roman" w:hAnsi="Times New Roman" w:cs="Times New Roman"/>
                <w:sz w:val="24"/>
                <w:szCs w:val="24"/>
              </w:rPr>
              <w:t xml:space="preserve"> реализуемых программ</w:t>
            </w:r>
            <w:r>
              <w:rPr>
                <w:rFonts w:ascii="Times New Roman" w:hAnsi="Times New Roman" w:cs="Times New Roman"/>
                <w:sz w:val="24"/>
                <w:szCs w:val="24"/>
              </w:rPr>
              <w:t>. Учителя начальных классов, куда поступают наши выпускники, отмечают хорошую подготовку воспитанников, высокий уровень познавательной активности, взаимодействия со сверстниками и взрослыми, хороший уровень развития произвольного поведения.</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Достижения участников образовательного процесса: принимали активное участие в конкурсах, выставках, проектах, организуемых внутри </w:t>
            </w:r>
            <w:r w:rsidR="00CA2847">
              <w:rPr>
                <w:rFonts w:ascii="Times New Roman" w:hAnsi="Times New Roman" w:cs="Times New Roman"/>
                <w:sz w:val="24"/>
                <w:szCs w:val="24"/>
              </w:rPr>
              <w:t>МБ</w:t>
            </w:r>
            <w:r>
              <w:rPr>
                <w:rFonts w:ascii="Times New Roman" w:hAnsi="Times New Roman" w:cs="Times New Roman"/>
                <w:sz w:val="24"/>
                <w:szCs w:val="24"/>
              </w:rPr>
              <w:t xml:space="preserve">ДОУ. Воспитанники участвовали в городском фестивале детского </w:t>
            </w:r>
            <w:r w:rsidR="00CA2847">
              <w:rPr>
                <w:rFonts w:ascii="Times New Roman" w:hAnsi="Times New Roman" w:cs="Times New Roman"/>
                <w:sz w:val="24"/>
                <w:szCs w:val="24"/>
              </w:rPr>
              <w:t>творчества «Тверская звёздочка».</w:t>
            </w:r>
          </w:p>
        </w:tc>
      </w:tr>
      <w:tr w:rsidR="001C1BF5" w:rsidTr="00E41E02">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lastRenderedPageBreak/>
              <w:t>Выводы.</w:t>
            </w: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Педагоги обеспечили реализацию ООП</w:t>
            </w:r>
            <w:r w:rsidR="00CA2847">
              <w:rPr>
                <w:rFonts w:ascii="Times New Roman" w:hAnsi="Times New Roman" w:cs="Times New Roman"/>
                <w:sz w:val="24"/>
                <w:szCs w:val="24"/>
              </w:rPr>
              <w:t xml:space="preserve"> ДО МБДОУ д</w:t>
            </w:r>
            <w:r>
              <w:rPr>
                <w:rFonts w:ascii="Times New Roman" w:hAnsi="Times New Roman" w:cs="Times New Roman"/>
                <w:sz w:val="24"/>
                <w:szCs w:val="24"/>
              </w:rPr>
              <w:t>етский сад № 1</w:t>
            </w:r>
            <w:r w:rsidR="00CA2847">
              <w:rPr>
                <w:rFonts w:ascii="Times New Roman" w:hAnsi="Times New Roman" w:cs="Times New Roman"/>
                <w:sz w:val="24"/>
                <w:szCs w:val="24"/>
              </w:rPr>
              <w:t>18</w:t>
            </w:r>
            <w:r>
              <w:rPr>
                <w:rFonts w:ascii="Times New Roman" w:hAnsi="Times New Roman" w:cs="Times New Roman"/>
                <w:sz w:val="24"/>
                <w:szCs w:val="24"/>
              </w:rPr>
              <w:t xml:space="preserve"> на достаточном уровне.</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С целью повышения эффективности учебно-воспитательной деятельности  проводился мониторинг</w:t>
            </w:r>
            <w:r>
              <w:rPr>
                <w:rFonts w:ascii="Times New Roman" w:hAnsi="Times New Roman" w:cs="Times New Roman"/>
                <w:b/>
                <w:sz w:val="24"/>
                <w:szCs w:val="24"/>
              </w:rPr>
              <w:t xml:space="preserve"> </w:t>
            </w:r>
            <w:r>
              <w:rPr>
                <w:rFonts w:ascii="Times New Roman" w:hAnsi="Times New Roman" w:cs="Times New Roman"/>
                <w:sz w:val="24"/>
                <w:szCs w:val="24"/>
              </w:rPr>
              <w:t>образовательного процесса, который даёт качественную и своевременную информацию, необходимую для принятия управленческих  решений.</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В учреждении выстроена четкая система методического контроля и анализа результативности воспитательно-образовательного процесса по всем направлениям развития дошкольника и функционирования </w:t>
            </w:r>
            <w:r w:rsidR="00CA2847">
              <w:rPr>
                <w:rFonts w:ascii="Times New Roman" w:hAnsi="Times New Roman" w:cs="Times New Roman"/>
                <w:sz w:val="24"/>
                <w:szCs w:val="24"/>
              </w:rPr>
              <w:t>МБ</w:t>
            </w:r>
            <w:r>
              <w:rPr>
                <w:rFonts w:ascii="Times New Roman" w:hAnsi="Times New Roman" w:cs="Times New Roman"/>
                <w:sz w:val="24"/>
                <w:szCs w:val="24"/>
              </w:rPr>
              <w:t>ДОУ в целом.</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     Активное участие воспитанников в мероприятиях </w:t>
            </w:r>
            <w:r w:rsidR="00CA2847">
              <w:rPr>
                <w:rFonts w:ascii="Times New Roman" w:hAnsi="Times New Roman" w:cs="Times New Roman"/>
                <w:sz w:val="24"/>
                <w:szCs w:val="24"/>
              </w:rPr>
              <w:t>МБ</w:t>
            </w:r>
            <w:r>
              <w:rPr>
                <w:rFonts w:ascii="Times New Roman" w:hAnsi="Times New Roman" w:cs="Times New Roman"/>
                <w:sz w:val="24"/>
                <w:szCs w:val="24"/>
              </w:rPr>
              <w:t xml:space="preserve">ДОУ и города позволяет комплексно решать задачи образования и развития дошкольников, занимать активную жизненную позицию и приучать детей с дошкольного </w:t>
            </w:r>
            <w:r>
              <w:rPr>
                <w:rFonts w:ascii="Times New Roman" w:hAnsi="Times New Roman" w:cs="Times New Roman"/>
                <w:sz w:val="24"/>
                <w:szCs w:val="24"/>
              </w:rPr>
              <w:lastRenderedPageBreak/>
              <w:t>возраста понимать социальную значимость участия в мероприятиях различного уровня.</w:t>
            </w:r>
          </w:p>
        </w:tc>
      </w:tr>
      <w:tr w:rsidR="001C1BF5" w:rsidTr="00E41E02">
        <w:tc>
          <w:tcPr>
            <w:tcW w:w="108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BF5" w:rsidRPr="00CA2847" w:rsidRDefault="001C1BF5" w:rsidP="00516A3D">
            <w:pPr>
              <w:pStyle w:val="a9"/>
              <w:numPr>
                <w:ilvl w:val="0"/>
                <w:numId w:val="2"/>
              </w:numPr>
              <w:jc w:val="center"/>
              <w:rPr>
                <w:rFonts w:ascii="Times New Roman" w:hAnsi="Times New Roman" w:cs="Times New Roman"/>
                <w:b/>
                <w:sz w:val="24"/>
                <w:szCs w:val="24"/>
              </w:rPr>
            </w:pPr>
            <w:r w:rsidRPr="00CA2847">
              <w:rPr>
                <w:rFonts w:ascii="Times New Roman" w:hAnsi="Times New Roman" w:cs="Times New Roman"/>
                <w:b/>
                <w:sz w:val="24"/>
                <w:szCs w:val="24"/>
              </w:rPr>
              <w:lastRenderedPageBreak/>
              <w:t>Организация учебного процесса.</w:t>
            </w:r>
          </w:p>
        </w:tc>
      </w:tr>
      <w:tr w:rsidR="001C1BF5" w:rsidTr="00E41E02">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BF5" w:rsidRDefault="001C1BF5" w:rsidP="00516A3D">
            <w:pPr>
              <w:jc w:val="both"/>
              <w:rPr>
                <w:rFonts w:ascii="Times New Roman" w:hAnsi="Times New Roman" w:cs="Times New Roman"/>
                <w:sz w:val="24"/>
                <w:szCs w:val="24"/>
              </w:rPr>
            </w:pP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Педагогический процесс в </w:t>
            </w:r>
            <w:r w:rsidR="00CA2847">
              <w:rPr>
                <w:rFonts w:ascii="Times New Roman" w:hAnsi="Times New Roman" w:cs="Times New Roman"/>
                <w:sz w:val="24"/>
                <w:szCs w:val="24"/>
              </w:rPr>
              <w:t>МБ</w:t>
            </w:r>
            <w:r>
              <w:rPr>
                <w:rFonts w:ascii="Times New Roman" w:hAnsi="Times New Roman" w:cs="Times New Roman"/>
                <w:sz w:val="24"/>
                <w:szCs w:val="24"/>
              </w:rPr>
              <w:t>ДОУ осуществлялся в трех направлениях: специально организованное обучение - НОД; совместная деятельность воспитателя и ребенка; свободная самостоятельная деятельность детей. В работе с детьми использовались различные формы: фронтальная, подгрупповая, индивидуальная, которые применялись с учетом возраста и уровня развития ребенка.</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  Учебный план ориентирован на  36  учебных недель в год. В летний оздоровительный период  непосредственно образовательная деятельность   проводится по физическому и художественно – эстетическому направлениям. </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 Часть НОД проводилась во второй половине дня.  В середине  НОД статистического характера проводились физкультминутки, НОД, </w:t>
            </w:r>
            <w:proofErr w:type="gramStart"/>
            <w:r>
              <w:rPr>
                <w:rFonts w:ascii="Times New Roman" w:hAnsi="Times New Roman" w:cs="Times New Roman"/>
                <w:sz w:val="24"/>
                <w:szCs w:val="24"/>
              </w:rPr>
              <w:t>требующая</w:t>
            </w:r>
            <w:proofErr w:type="gramEnd"/>
            <w:r>
              <w:rPr>
                <w:rFonts w:ascii="Times New Roman" w:hAnsi="Times New Roman" w:cs="Times New Roman"/>
                <w:sz w:val="24"/>
                <w:szCs w:val="24"/>
              </w:rPr>
              <w:t xml:space="preserve"> повышенной познавательной активности и умственного напряжения проводились в первую половину дня.</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  Педагогам предоставлялось право варьировать место НОД в педагогическом процессе, интегрируя содержание различных видов деятельности в зависимости от поставленных целей и задач обучения и воспитания. Воспитатели и специалисты координировали содержание проводимой НОД, осуществляя совместное планирование, обсуждая достижения и проблемы отдельных детей и группы в целом.</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   Образовательный процесс осуществлялся с 1 сентября по 31 мая.   </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Содержание образовательного процесса определялось выше сказанными в п. 3.1. программами: педагогическими методиками и технологиями. Программы обеспечивали целостность образовательного процесса,  содействовали эффективному решению преемственности при постепенном переходе из одной возрастной группы в другую. Содержание программ способствовало целостному развитию личности ребенка дошкольного возраста по основным направлениям:</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физическое развитие;</w:t>
            </w:r>
          </w:p>
          <w:p w:rsidR="00CA2847" w:rsidRDefault="001C1BF5" w:rsidP="00516A3D">
            <w:pPr>
              <w:jc w:val="both"/>
              <w:rPr>
                <w:rFonts w:ascii="Times New Roman" w:hAnsi="Times New Roman" w:cs="Times New Roman"/>
                <w:sz w:val="24"/>
                <w:szCs w:val="24"/>
              </w:rPr>
            </w:pPr>
            <w:r>
              <w:rPr>
                <w:rFonts w:ascii="Times New Roman" w:hAnsi="Times New Roman" w:cs="Times New Roman"/>
                <w:sz w:val="24"/>
                <w:szCs w:val="24"/>
              </w:rPr>
              <w:t>-  познавательно</w:t>
            </w:r>
            <w:r w:rsidR="00CA2847">
              <w:rPr>
                <w:rFonts w:ascii="Times New Roman" w:hAnsi="Times New Roman" w:cs="Times New Roman"/>
                <w:sz w:val="24"/>
                <w:szCs w:val="24"/>
              </w:rPr>
              <w:t>е:</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w:t>
            </w:r>
            <w:r w:rsidR="00CA2847">
              <w:rPr>
                <w:rFonts w:ascii="Times New Roman" w:hAnsi="Times New Roman" w:cs="Times New Roman"/>
                <w:sz w:val="24"/>
                <w:szCs w:val="24"/>
              </w:rPr>
              <w:t xml:space="preserve">  р</w:t>
            </w:r>
            <w:r>
              <w:rPr>
                <w:rFonts w:ascii="Times New Roman" w:hAnsi="Times New Roman" w:cs="Times New Roman"/>
                <w:sz w:val="24"/>
                <w:szCs w:val="24"/>
              </w:rPr>
              <w:t>ечевое;</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художественно-эстетическое;</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социально-</w:t>
            </w:r>
            <w:r w:rsidR="00CA2847">
              <w:rPr>
                <w:rFonts w:ascii="Times New Roman" w:hAnsi="Times New Roman" w:cs="Times New Roman"/>
                <w:sz w:val="24"/>
                <w:szCs w:val="24"/>
              </w:rPr>
              <w:t>коммуникативное</w:t>
            </w:r>
            <w:r>
              <w:rPr>
                <w:rFonts w:ascii="Times New Roman" w:hAnsi="Times New Roman" w:cs="Times New Roman"/>
                <w:sz w:val="24"/>
                <w:szCs w:val="24"/>
              </w:rPr>
              <w:t>.</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В </w:t>
            </w:r>
            <w:r w:rsidR="00CA2847">
              <w:rPr>
                <w:rFonts w:ascii="Times New Roman" w:hAnsi="Times New Roman" w:cs="Times New Roman"/>
                <w:sz w:val="24"/>
                <w:szCs w:val="24"/>
              </w:rPr>
              <w:t>МБ</w:t>
            </w:r>
            <w:r>
              <w:rPr>
                <w:rFonts w:ascii="Times New Roman" w:hAnsi="Times New Roman" w:cs="Times New Roman"/>
                <w:sz w:val="24"/>
                <w:szCs w:val="24"/>
              </w:rPr>
              <w:t>ДОУ соблюдался максимально допустимый объём образовательной нагрузки   в соответствии с санитарн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эпидемиологическими правилами и нормативами.</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При построении образовательного процесса учитывался  принцип интеграции   образовательных   областей   в   соответствии   с возрастными возможностями и особенностями воспитанников, спецификой   </w:t>
            </w:r>
            <w:r>
              <w:rPr>
                <w:rFonts w:ascii="Times New Roman" w:hAnsi="Times New Roman" w:cs="Times New Roman"/>
                <w:sz w:val="24"/>
                <w:szCs w:val="24"/>
              </w:rPr>
              <w:lastRenderedPageBreak/>
              <w:t xml:space="preserve">образовательных областей.  </w:t>
            </w:r>
          </w:p>
        </w:tc>
      </w:tr>
      <w:tr w:rsidR="001C1BF5" w:rsidTr="00E41E02">
        <w:tc>
          <w:tcPr>
            <w:tcW w:w="108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BF5" w:rsidRDefault="001C1BF5" w:rsidP="00516A3D">
            <w:pPr>
              <w:pStyle w:val="a9"/>
              <w:numPr>
                <w:ilvl w:val="0"/>
                <w:numId w:val="2"/>
              </w:numPr>
              <w:jc w:val="center"/>
              <w:rPr>
                <w:rFonts w:ascii="Times New Roman" w:hAnsi="Times New Roman" w:cs="Times New Roman"/>
                <w:b/>
                <w:sz w:val="24"/>
                <w:szCs w:val="24"/>
              </w:rPr>
            </w:pPr>
            <w:r>
              <w:rPr>
                <w:rFonts w:ascii="Times New Roman" w:hAnsi="Times New Roman" w:cs="Times New Roman"/>
                <w:b/>
                <w:sz w:val="24"/>
                <w:szCs w:val="24"/>
              </w:rPr>
              <w:lastRenderedPageBreak/>
              <w:t>Кадровое обеспечение.</w:t>
            </w:r>
          </w:p>
        </w:tc>
      </w:tr>
      <w:tr w:rsidR="001C1BF5" w:rsidTr="00E41E02">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BF5" w:rsidRPr="00CA2847" w:rsidRDefault="00CA2847" w:rsidP="00516A3D">
            <w:pPr>
              <w:jc w:val="both"/>
              <w:rPr>
                <w:rFonts w:ascii="Times New Roman" w:hAnsi="Times New Roman" w:cs="Times New Roman"/>
                <w:sz w:val="24"/>
                <w:szCs w:val="24"/>
              </w:rPr>
            </w:pPr>
            <w:r>
              <w:rPr>
                <w:rFonts w:ascii="Times New Roman" w:hAnsi="Times New Roman" w:cs="Times New Roman"/>
                <w:sz w:val="24"/>
                <w:szCs w:val="24"/>
              </w:rPr>
              <w:t xml:space="preserve">5.1. </w:t>
            </w:r>
            <w:r w:rsidR="001C1BF5" w:rsidRPr="00CA2847">
              <w:rPr>
                <w:rFonts w:ascii="Times New Roman" w:hAnsi="Times New Roman" w:cs="Times New Roman"/>
                <w:sz w:val="24"/>
                <w:szCs w:val="24"/>
              </w:rPr>
              <w:t>Характеристика педагогического коллектива</w:t>
            </w: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BF5" w:rsidRDefault="00CA2847" w:rsidP="00516A3D">
            <w:pPr>
              <w:jc w:val="both"/>
              <w:rPr>
                <w:rFonts w:ascii="Times New Roman" w:hAnsi="Times New Roman" w:cs="Times New Roman"/>
                <w:sz w:val="24"/>
                <w:szCs w:val="24"/>
              </w:rPr>
            </w:pPr>
            <w:r>
              <w:rPr>
                <w:rFonts w:ascii="Times New Roman" w:hAnsi="Times New Roman" w:cs="Times New Roman"/>
                <w:sz w:val="24"/>
                <w:szCs w:val="24"/>
              </w:rPr>
              <w:t>Общее число педагогов в 2014</w:t>
            </w:r>
            <w:r w:rsidR="001C1BF5">
              <w:rPr>
                <w:rFonts w:ascii="Times New Roman" w:hAnsi="Times New Roman" w:cs="Times New Roman"/>
                <w:sz w:val="24"/>
                <w:szCs w:val="24"/>
              </w:rPr>
              <w:t>-201</w:t>
            </w:r>
            <w:r w:rsidR="00E42A7B">
              <w:rPr>
                <w:rFonts w:ascii="Times New Roman" w:hAnsi="Times New Roman" w:cs="Times New Roman"/>
                <w:sz w:val="24"/>
                <w:szCs w:val="24"/>
              </w:rPr>
              <w:t>5 уч. году: 14</w:t>
            </w:r>
            <w:r w:rsidR="001C1BF5">
              <w:rPr>
                <w:rFonts w:ascii="Times New Roman" w:hAnsi="Times New Roman" w:cs="Times New Roman"/>
                <w:sz w:val="24"/>
                <w:szCs w:val="24"/>
              </w:rPr>
              <w:t xml:space="preserve"> человек. Из них: </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Старший воспитатель – 1 чел.,</w:t>
            </w:r>
          </w:p>
          <w:p w:rsidR="001C1BF5" w:rsidRDefault="00CA2847" w:rsidP="00516A3D">
            <w:pPr>
              <w:jc w:val="both"/>
              <w:rPr>
                <w:rFonts w:ascii="Times New Roman" w:hAnsi="Times New Roman" w:cs="Times New Roman"/>
                <w:sz w:val="24"/>
                <w:szCs w:val="24"/>
              </w:rPr>
            </w:pPr>
            <w:r>
              <w:rPr>
                <w:rFonts w:ascii="Times New Roman" w:hAnsi="Times New Roman" w:cs="Times New Roman"/>
                <w:sz w:val="24"/>
                <w:szCs w:val="24"/>
              </w:rPr>
              <w:t>Воспитатели – 11</w:t>
            </w:r>
            <w:r w:rsidR="001C1BF5">
              <w:rPr>
                <w:rFonts w:ascii="Times New Roman" w:hAnsi="Times New Roman" w:cs="Times New Roman"/>
                <w:sz w:val="24"/>
                <w:szCs w:val="24"/>
              </w:rPr>
              <w:t xml:space="preserve"> чел.,</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Музыкальный руководитель – </w:t>
            </w:r>
            <w:r w:rsidR="00CA2847">
              <w:rPr>
                <w:rFonts w:ascii="Times New Roman" w:hAnsi="Times New Roman" w:cs="Times New Roman"/>
                <w:sz w:val="24"/>
                <w:szCs w:val="24"/>
              </w:rPr>
              <w:t>1</w:t>
            </w:r>
            <w:r>
              <w:rPr>
                <w:rFonts w:ascii="Times New Roman" w:hAnsi="Times New Roman" w:cs="Times New Roman"/>
                <w:sz w:val="24"/>
                <w:szCs w:val="24"/>
              </w:rPr>
              <w:t xml:space="preserve"> чел.,</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Инструктор по физкультуре – 1 чел.</w:t>
            </w:r>
          </w:p>
        </w:tc>
      </w:tr>
      <w:tr w:rsidR="001C1BF5" w:rsidTr="00E41E02">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BF5" w:rsidRPr="00CA2847" w:rsidRDefault="00CA2847" w:rsidP="00516A3D">
            <w:pPr>
              <w:rPr>
                <w:rFonts w:ascii="Times New Roman" w:hAnsi="Times New Roman" w:cs="Times New Roman"/>
                <w:sz w:val="24"/>
                <w:szCs w:val="24"/>
              </w:rPr>
            </w:pPr>
            <w:r>
              <w:rPr>
                <w:rFonts w:ascii="Times New Roman" w:hAnsi="Times New Roman" w:cs="Times New Roman"/>
                <w:sz w:val="24"/>
                <w:szCs w:val="24"/>
              </w:rPr>
              <w:t xml:space="preserve">5.2 </w:t>
            </w:r>
            <w:r w:rsidR="001C1BF5" w:rsidRPr="00CA2847">
              <w:rPr>
                <w:rFonts w:ascii="Times New Roman" w:hAnsi="Times New Roman" w:cs="Times New Roman"/>
                <w:sz w:val="24"/>
                <w:szCs w:val="24"/>
              </w:rPr>
              <w:t>Образовательный уровень педагогического коллектива</w:t>
            </w: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BF5" w:rsidRDefault="008810FC" w:rsidP="00516A3D">
            <w:pPr>
              <w:jc w:val="both"/>
              <w:rPr>
                <w:rFonts w:ascii="Times New Roman" w:hAnsi="Times New Roman" w:cs="Times New Roman"/>
                <w:sz w:val="24"/>
                <w:szCs w:val="24"/>
              </w:rPr>
            </w:pPr>
            <w:proofErr w:type="gramStart"/>
            <w:r>
              <w:rPr>
                <w:rFonts w:ascii="Times New Roman" w:hAnsi="Times New Roman" w:cs="Times New Roman"/>
                <w:sz w:val="24"/>
                <w:szCs w:val="24"/>
              </w:rPr>
              <w:t>Высшее</w:t>
            </w:r>
            <w:proofErr w:type="gramEnd"/>
            <w:r>
              <w:rPr>
                <w:rFonts w:ascii="Times New Roman" w:hAnsi="Times New Roman" w:cs="Times New Roman"/>
                <w:sz w:val="24"/>
                <w:szCs w:val="24"/>
              </w:rPr>
              <w:t xml:space="preserve"> педагогическое: 5</w:t>
            </w:r>
            <w:r w:rsidR="001C1BF5">
              <w:rPr>
                <w:rFonts w:ascii="Times New Roman" w:hAnsi="Times New Roman" w:cs="Times New Roman"/>
                <w:sz w:val="24"/>
                <w:szCs w:val="24"/>
              </w:rPr>
              <w:t xml:space="preserve"> чел.</w:t>
            </w:r>
          </w:p>
          <w:p w:rsidR="001C1BF5" w:rsidRDefault="001C1BF5" w:rsidP="00516A3D">
            <w:pPr>
              <w:jc w:val="both"/>
              <w:rPr>
                <w:rFonts w:ascii="Times New Roman" w:hAnsi="Times New Roman" w:cs="Times New Roman"/>
                <w:sz w:val="24"/>
                <w:szCs w:val="24"/>
              </w:rPr>
            </w:pPr>
            <w:proofErr w:type="gramStart"/>
            <w:r>
              <w:rPr>
                <w:rFonts w:ascii="Times New Roman" w:hAnsi="Times New Roman" w:cs="Times New Roman"/>
                <w:sz w:val="24"/>
                <w:szCs w:val="24"/>
              </w:rPr>
              <w:t>Высшее</w:t>
            </w:r>
            <w:proofErr w:type="gramEnd"/>
            <w:r>
              <w:rPr>
                <w:rFonts w:ascii="Times New Roman" w:hAnsi="Times New Roman" w:cs="Times New Roman"/>
                <w:sz w:val="24"/>
                <w:szCs w:val="24"/>
              </w:rPr>
              <w:t xml:space="preserve"> непедагогическое: 2 чел.</w:t>
            </w:r>
          </w:p>
          <w:p w:rsidR="001C1BF5" w:rsidRDefault="008810FC" w:rsidP="00516A3D">
            <w:pPr>
              <w:jc w:val="both"/>
              <w:rPr>
                <w:rFonts w:ascii="Times New Roman" w:hAnsi="Times New Roman" w:cs="Times New Roman"/>
                <w:sz w:val="24"/>
                <w:szCs w:val="24"/>
              </w:rPr>
            </w:pPr>
            <w:proofErr w:type="spellStart"/>
            <w:r>
              <w:rPr>
                <w:rFonts w:ascii="Times New Roman" w:hAnsi="Times New Roman" w:cs="Times New Roman"/>
                <w:sz w:val="24"/>
                <w:szCs w:val="24"/>
              </w:rPr>
              <w:t>Сред</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пец.пед</w:t>
            </w:r>
            <w:proofErr w:type="spellEnd"/>
            <w:r>
              <w:rPr>
                <w:rFonts w:ascii="Times New Roman" w:hAnsi="Times New Roman" w:cs="Times New Roman"/>
                <w:sz w:val="24"/>
                <w:szCs w:val="24"/>
              </w:rPr>
              <w:t>.: 3</w:t>
            </w:r>
            <w:r w:rsidR="001C1BF5">
              <w:rPr>
                <w:rFonts w:ascii="Times New Roman" w:hAnsi="Times New Roman" w:cs="Times New Roman"/>
                <w:sz w:val="24"/>
                <w:szCs w:val="24"/>
              </w:rPr>
              <w:t xml:space="preserve"> чел.</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11 </w:t>
            </w:r>
            <w:proofErr w:type="spellStart"/>
            <w:r>
              <w:rPr>
                <w:rFonts w:ascii="Times New Roman" w:hAnsi="Times New Roman" w:cs="Times New Roman"/>
                <w:sz w:val="24"/>
                <w:szCs w:val="24"/>
              </w:rPr>
              <w:t>педкласс</w:t>
            </w:r>
            <w:proofErr w:type="spellEnd"/>
            <w:r>
              <w:rPr>
                <w:rFonts w:ascii="Times New Roman" w:hAnsi="Times New Roman" w:cs="Times New Roman"/>
                <w:sz w:val="24"/>
                <w:szCs w:val="24"/>
              </w:rPr>
              <w:t xml:space="preserve">: </w:t>
            </w:r>
            <w:r w:rsidR="00CA2847">
              <w:rPr>
                <w:rFonts w:ascii="Times New Roman" w:hAnsi="Times New Roman" w:cs="Times New Roman"/>
                <w:sz w:val="24"/>
                <w:szCs w:val="24"/>
              </w:rPr>
              <w:t>3</w:t>
            </w:r>
            <w:r>
              <w:rPr>
                <w:rFonts w:ascii="Times New Roman" w:hAnsi="Times New Roman" w:cs="Times New Roman"/>
                <w:sz w:val="24"/>
                <w:szCs w:val="24"/>
              </w:rPr>
              <w:t xml:space="preserve"> чел.</w:t>
            </w:r>
          </w:p>
          <w:p w:rsidR="001C1BF5" w:rsidRDefault="001C1BF5" w:rsidP="00516A3D">
            <w:pPr>
              <w:jc w:val="both"/>
              <w:rPr>
                <w:rFonts w:ascii="Times New Roman" w:hAnsi="Times New Roman" w:cs="Times New Roman"/>
                <w:sz w:val="24"/>
                <w:szCs w:val="24"/>
              </w:rPr>
            </w:pPr>
            <w:proofErr w:type="spellStart"/>
            <w:r>
              <w:rPr>
                <w:rFonts w:ascii="Times New Roman" w:hAnsi="Times New Roman" w:cs="Times New Roman"/>
                <w:sz w:val="24"/>
                <w:szCs w:val="24"/>
              </w:rPr>
              <w:t>Сред</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пец.непед</w:t>
            </w:r>
            <w:proofErr w:type="spellEnd"/>
            <w:r>
              <w:rPr>
                <w:rFonts w:ascii="Times New Roman" w:hAnsi="Times New Roman" w:cs="Times New Roman"/>
                <w:sz w:val="24"/>
                <w:szCs w:val="24"/>
              </w:rPr>
              <w:t xml:space="preserve">.: </w:t>
            </w:r>
            <w:r w:rsidR="00CA2847">
              <w:rPr>
                <w:rFonts w:ascii="Times New Roman" w:hAnsi="Times New Roman" w:cs="Times New Roman"/>
                <w:sz w:val="24"/>
                <w:szCs w:val="24"/>
              </w:rPr>
              <w:t>1</w:t>
            </w:r>
            <w:r>
              <w:rPr>
                <w:rFonts w:ascii="Times New Roman" w:hAnsi="Times New Roman" w:cs="Times New Roman"/>
                <w:sz w:val="24"/>
                <w:szCs w:val="24"/>
              </w:rPr>
              <w:t xml:space="preserve"> чел.</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Студенты:</w:t>
            </w:r>
          </w:p>
          <w:p w:rsidR="001C1BF5" w:rsidRDefault="001C1BF5" w:rsidP="00516A3D">
            <w:pPr>
              <w:jc w:val="both"/>
              <w:rPr>
                <w:rFonts w:ascii="Times New Roman" w:hAnsi="Times New Roman" w:cs="Times New Roman"/>
                <w:sz w:val="24"/>
                <w:szCs w:val="24"/>
              </w:rPr>
            </w:pPr>
            <w:proofErr w:type="spellStart"/>
            <w:r>
              <w:rPr>
                <w:rFonts w:ascii="Times New Roman" w:hAnsi="Times New Roman" w:cs="Times New Roman"/>
                <w:sz w:val="24"/>
                <w:szCs w:val="24"/>
              </w:rPr>
              <w:t>ТвГУ</w:t>
            </w:r>
            <w:proofErr w:type="spellEnd"/>
            <w:r>
              <w:rPr>
                <w:rFonts w:ascii="Times New Roman" w:hAnsi="Times New Roman" w:cs="Times New Roman"/>
                <w:sz w:val="24"/>
                <w:szCs w:val="24"/>
              </w:rPr>
              <w:t xml:space="preserve"> – 1 чел (дошк</w:t>
            </w:r>
            <w:r w:rsidR="00E42A7B">
              <w:rPr>
                <w:rFonts w:ascii="Times New Roman" w:hAnsi="Times New Roman" w:cs="Times New Roman"/>
                <w:sz w:val="24"/>
                <w:szCs w:val="24"/>
              </w:rPr>
              <w:t>ольная педагогика и психология)</w:t>
            </w:r>
          </w:p>
        </w:tc>
      </w:tr>
      <w:tr w:rsidR="001C1BF5" w:rsidTr="00E41E02">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BF5" w:rsidRPr="008810FC" w:rsidRDefault="008810FC" w:rsidP="00516A3D">
            <w:pPr>
              <w:jc w:val="both"/>
              <w:rPr>
                <w:rFonts w:ascii="Times New Roman" w:hAnsi="Times New Roman" w:cs="Times New Roman"/>
                <w:sz w:val="24"/>
                <w:szCs w:val="24"/>
              </w:rPr>
            </w:pPr>
            <w:r>
              <w:rPr>
                <w:rFonts w:ascii="Times New Roman" w:hAnsi="Times New Roman" w:cs="Times New Roman"/>
                <w:sz w:val="24"/>
                <w:szCs w:val="24"/>
              </w:rPr>
              <w:t xml:space="preserve">5.3. </w:t>
            </w:r>
            <w:r w:rsidR="001C1BF5" w:rsidRPr="008810FC">
              <w:rPr>
                <w:rFonts w:ascii="Times New Roman" w:hAnsi="Times New Roman" w:cs="Times New Roman"/>
                <w:sz w:val="24"/>
                <w:szCs w:val="24"/>
              </w:rPr>
              <w:t>Уровень квалификации педагогического коллектива</w:t>
            </w: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BF5" w:rsidRDefault="008810FC" w:rsidP="00516A3D">
            <w:pPr>
              <w:jc w:val="both"/>
              <w:rPr>
                <w:rFonts w:ascii="Times New Roman" w:hAnsi="Times New Roman" w:cs="Times New Roman"/>
                <w:sz w:val="24"/>
                <w:szCs w:val="24"/>
              </w:rPr>
            </w:pPr>
            <w:r>
              <w:rPr>
                <w:rFonts w:ascii="Times New Roman" w:hAnsi="Times New Roman" w:cs="Times New Roman"/>
                <w:sz w:val="24"/>
                <w:szCs w:val="24"/>
              </w:rPr>
              <w:t xml:space="preserve">Высшая </w:t>
            </w:r>
            <w:proofErr w:type="spellStart"/>
            <w:r>
              <w:rPr>
                <w:rFonts w:ascii="Times New Roman" w:hAnsi="Times New Roman" w:cs="Times New Roman"/>
                <w:sz w:val="24"/>
                <w:szCs w:val="24"/>
              </w:rPr>
              <w:t>квал</w:t>
            </w:r>
            <w:proofErr w:type="spellEnd"/>
            <w:r>
              <w:rPr>
                <w:rFonts w:ascii="Times New Roman" w:hAnsi="Times New Roman" w:cs="Times New Roman"/>
                <w:sz w:val="24"/>
                <w:szCs w:val="24"/>
              </w:rPr>
              <w:t>. категория – 1</w:t>
            </w:r>
            <w:r w:rsidR="001C1BF5">
              <w:rPr>
                <w:rFonts w:ascii="Times New Roman" w:hAnsi="Times New Roman" w:cs="Times New Roman"/>
                <w:sz w:val="24"/>
                <w:szCs w:val="24"/>
              </w:rPr>
              <w:t xml:space="preserve"> чел.</w:t>
            </w:r>
          </w:p>
          <w:p w:rsidR="001C1BF5" w:rsidRDefault="008810FC" w:rsidP="00516A3D">
            <w:pPr>
              <w:jc w:val="both"/>
              <w:rPr>
                <w:rFonts w:ascii="Times New Roman" w:hAnsi="Times New Roman" w:cs="Times New Roman"/>
                <w:sz w:val="24"/>
                <w:szCs w:val="24"/>
              </w:rPr>
            </w:pPr>
            <w:r>
              <w:rPr>
                <w:rFonts w:ascii="Times New Roman" w:hAnsi="Times New Roman" w:cs="Times New Roman"/>
                <w:sz w:val="24"/>
                <w:szCs w:val="24"/>
              </w:rPr>
              <w:t xml:space="preserve">Первая </w:t>
            </w:r>
            <w:proofErr w:type="spellStart"/>
            <w:r>
              <w:rPr>
                <w:rFonts w:ascii="Times New Roman" w:hAnsi="Times New Roman" w:cs="Times New Roman"/>
                <w:sz w:val="24"/>
                <w:szCs w:val="24"/>
              </w:rPr>
              <w:t>квал</w:t>
            </w:r>
            <w:proofErr w:type="spellEnd"/>
            <w:r>
              <w:rPr>
                <w:rFonts w:ascii="Times New Roman" w:hAnsi="Times New Roman" w:cs="Times New Roman"/>
                <w:sz w:val="24"/>
                <w:szCs w:val="24"/>
              </w:rPr>
              <w:t>. категория – 5</w:t>
            </w:r>
            <w:r w:rsidR="001C1BF5">
              <w:rPr>
                <w:rFonts w:ascii="Times New Roman" w:hAnsi="Times New Roman" w:cs="Times New Roman"/>
                <w:sz w:val="24"/>
                <w:szCs w:val="24"/>
              </w:rPr>
              <w:t xml:space="preserve"> чел.</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Соответствие занимае</w:t>
            </w:r>
            <w:r w:rsidR="008810FC">
              <w:rPr>
                <w:rFonts w:ascii="Times New Roman" w:hAnsi="Times New Roman" w:cs="Times New Roman"/>
                <w:sz w:val="24"/>
                <w:szCs w:val="24"/>
              </w:rPr>
              <w:t>мой должности – 2 чел.</w:t>
            </w:r>
          </w:p>
          <w:p w:rsidR="008810FC" w:rsidRDefault="001C1BF5" w:rsidP="00516A3D">
            <w:pPr>
              <w:jc w:val="both"/>
              <w:rPr>
                <w:rFonts w:ascii="Times New Roman" w:hAnsi="Times New Roman" w:cs="Times New Roman"/>
                <w:sz w:val="24"/>
                <w:szCs w:val="24"/>
              </w:rPr>
            </w:pPr>
            <w:r>
              <w:rPr>
                <w:rFonts w:ascii="Times New Roman" w:hAnsi="Times New Roman" w:cs="Times New Roman"/>
                <w:sz w:val="24"/>
                <w:szCs w:val="24"/>
              </w:rPr>
              <w:t>В соответствии с графи</w:t>
            </w:r>
            <w:r w:rsidR="008810FC">
              <w:rPr>
                <w:rFonts w:ascii="Times New Roman" w:hAnsi="Times New Roman" w:cs="Times New Roman"/>
                <w:sz w:val="24"/>
                <w:szCs w:val="24"/>
              </w:rPr>
              <w:t>ком аттестации педагогов на 2014 - 2015</w:t>
            </w:r>
            <w:r>
              <w:rPr>
                <w:rFonts w:ascii="Times New Roman" w:hAnsi="Times New Roman" w:cs="Times New Roman"/>
                <w:sz w:val="24"/>
                <w:szCs w:val="24"/>
              </w:rPr>
              <w:t xml:space="preserve"> учебный год  успешно проведена очередная аттестация:  на  первую квалификационную категорию – </w:t>
            </w:r>
            <w:r w:rsidR="008810FC">
              <w:rPr>
                <w:rFonts w:ascii="Times New Roman" w:hAnsi="Times New Roman" w:cs="Times New Roman"/>
                <w:sz w:val="24"/>
                <w:szCs w:val="24"/>
              </w:rPr>
              <w:t>1  педагог.</w:t>
            </w:r>
            <w:r>
              <w:rPr>
                <w:rFonts w:ascii="Times New Roman" w:hAnsi="Times New Roman" w:cs="Times New Roman"/>
                <w:sz w:val="24"/>
                <w:szCs w:val="24"/>
              </w:rPr>
              <w:t xml:space="preserve"> </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В </w:t>
            </w:r>
            <w:r w:rsidR="008810FC">
              <w:rPr>
                <w:rFonts w:ascii="Times New Roman" w:hAnsi="Times New Roman" w:cs="Times New Roman"/>
                <w:sz w:val="24"/>
                <w:szCs w:val="24"/>
              </w:rPr>
              <w:t>МБ</w:t>
            </w:r>
            <w:r>
              <w:rPr>
                <w:rFonts w:ascii="Times New Roman" w:hAnsi="Times New Roman" w:cs="Times New Roman"/>
                <w:sz w:val="24"/>
                <w:szCs w:val="24"/>
              </w:rPr>
              <w:t xml:space="preserve">ДОУ проводится систематическая работа по выявлению положительного опыта работы педагогов  с детьми по разным направлениям деятельности. Изучается и внедряется опыт коллег дошкольных учреждений города, представленный на городских педагогических конференциях, семинарах-практикумах, педагоги </w:t>
            </w:r>
            <w:r w:rsidR="008810FC">
              <w:rPr>
                <w:rFonts w:ascii="Times New Roman" w:hAnsi="Times New Roman" w:cs="Times New Roman"/>
                <w:sz w:val="24"/>
                <w:szCs w:val="24"/>
              </w:rPr>
              <w:t>МБ</w:t>
            </w:r>
            <w:r>
              <w:rPr>
                <w:rFonts w:ascii="Times New Roman" w:hAnsi="Times New Roman" w:cs="Times New Roman"/>
                <w:sz w:val="24"/>
                <w:szCs w:val="24"/>
              </w:rPr>
              <w:t xml:space="preserve">ДОУ принимают активное участие в мероприятиях, связанных с инновационной, научно-практической педагогической деятельностью на муниципальном, региональном и федеральном уровнях. </w:t>
            </w:r>
          </w:p>
        </w:tc>
      </w:tr>
      <w:tr w:rsidR="001C1BF5" w:rsidTr="00E41E02">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BF5" w:rsidRPr="008810FC" w:rsidRDefault="008810FC" w:rsidP="00516A3D">
            <w:pPr>
              <w:jc w:val="both"/>
              <w:rPr>
                <w:rFonts w:ascii="Times New Roman" w:hAnsi="Times New Roman" w:cs="Times New Roman"/>
                <w:sz w:val="24"/>
                <w:szCs w:val="24"/>
              </w:rPr>
            </w:pPr>
            <w:r>
              <w:rPr>
                <w:rFonts w:ascii="Times New Roman" w:hAnsi="Times New Roman" w:cs="Times New Roman"/>
                <w:sz w:val="24"/>
                <w:szCs w:val="24"/>
              </w:rPr>
              <w:t xml:space="preserve">5.4. </w:t>
            </w:r>
            <w:proofErr w:type="spellStart"/>
            <w:r w:rsidR="001C1BF5" w:rsidRPr="008810FC">
              <w:rPr>
                <w:rFonts w:ascii="Times New Roman" w:hAnsi="Times New Roman" w:cs="Times New Roman"/>
                <w:sz w:val="24"/>
                <w:szCs w:val="24"/>
              </w:rPr>
              <w:t>Стажевые</w:t>
            </w:r>
            <w:proofErr w:type="spellEnd"/>
            <w:r w:rsidR="001C1BF5" w:rsidRPr="008810FC">
              <w:rPr>
                <w:rFonts w:ascii="Times New Roman" w:hAnsi="Times New Roman" w:cs="Times New Roman"/>
                <w:sz w:val="24"/>
                <w:szCs w:val="24"/>
              </w:rPr>
              <w:t xml:space="preserve"> показатели педагогического коллектива</w:t>
            </w: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Общий стаж работы имеют:</w:t>
            </w:r>
          </w:p>
          <w:p w:rsidR="001C1BF5" w:rsidRDefault="008810FC" w:rsidP="00516A3D">
            <w:pPr>
              <w:jc w:val="both"/>
              <w:rPr>
                <w:rFonts w:ascii="Times New Roman" w:hAnsi="Times New Roman" w:cs="Times New Roman"/>
                <w:sz w:val="24"/>
                <w:szCs w:val="24"/>
              </w:rPr>
            </w:pPr>
            <w:r>
              <w:rPr>
                <w:rFonts w:ascii="Times New Roman" w:hAnsi="Times New Roman" w:cs="Times New Roman"/>
                <w:sz w:val="24"/>
                <w:szCs w:val="24"/>
              </w:rPr>
              <w:t>До 3 лет – 2</w:t>
            </w:r>
            <w:r w:rsidR="001C1BF5">
              <w:rPr>
                <w:rFonts w:ascii="Times New Roman" w:hAnsi="Times New Roman" w:cs="Times New Roman"/>
                <w:sz w:val="24"/>
                <w:szCs w:val="24"/>
              </w:rPr>
              <w:t xml:space="preserve"> чел.</w:t>
            </w:r>
          </w:p>
          <w:p w:rsidR="001C1BF5" w:rsidRDefault="008810FC" w:rsidP="00516A3D">
            <w:pPr>
              <w:jc w:val="both"/>
              <w:rPr>
                <w:rFonts w:ascii="Times New Roman" w:hAnsi="Times New Roman" w:cs="Times New Roman"/>
                <w:sz w:val="24"/>
                <w:szCs w:val="24"/>
              </w:rPr>
            </w:pPr>
            <w:r>
              <w:rPr>
                <w:rFonts w:ascii="Times New Roman" w:hAnsi="Times New Roman" w:cs="Times New Roman"/>
                <w:sz w:val="24"/>
                <w:szCs w:val="24"/>
              </w:rPr>
              <w:t>От 3 до 5 лет – 1</w:t>
            </w:r>
            <w:r w:rsidR="001C1BF5">
              <w:rPr>
                <w:rFonts w:ascii="Times New Roman" w:hAnsi="Times New Roman" w:cs="Times New Roman"/>
                <w:sz w:val="24"/>
                <w:szCs w:val="24"/>
              </w:rPr>
              <w:t xml:space="preserve"> чел.</w:t>
            </w:r>
          </w:p>
          <w:p w:rsidR="001C1BF5" w:rsidRDefault="008810FC" w:rsidP="00516A3D">
            <w:pPr>
              <w:jc w:val="both"/>
              <w:rPr>
                <w:rFonts w:ascii="Times New Roman" w:hAnsi="Times New Roman" w:cs="Times New Roman"/>
                <w:sz w:val="24"/>
                <w:szCs w:val="24"/>
              </w:rPr>
            </w:pPr>
            <w:r>
              <w:rPr>
                <w:rFonts w:ascii="Times New Roman" w:hAnsi="Times New Roman" w:cs="Times New Roman"/>
                <w:sz w:val="24"/>
                <w:szCs w:val="24"/>
              </w:rPr>
              <w:t>От 15 до 20 лет – 4</w:t>
            </w:r>
            <w:r w:rsidR="001C1BF5">
              <w:rPr>
                <w:rFonts w:ascii="Times New Roman" w:hAnsi="Times New Roman" w:cs="Times New Roman"/>
                <w:sz w:val="24"/>
                <w:szCs w:val="24"/>
              </w:rPr>
              <w:t xml:space="preserve"> чел.</w:t>
            </w:r>
          </w:p>
          <w:p w:rsidR="001C1BF5" w:rsidRDefault="008810FC" w:rsidP="00516A3D">
            <w:pPr>
              <w:jc w:val="both"/>
              <w:rPr>
                <w:rFonts w:ascii="Times New Roman" w:hAnsi="Times New Roman" w:cs="Times New Roman"/>
                <w:sz w:val="24"/>
                <w:szCs w:val="24"/>
              </w:rPr>
            </w:pPr>
            <w:r>
              <w:rPr>
                <w:rFonts w:ascii="Times New Roman" w:hAnsi="Times New Roman" w:cs="Times New Roman"/>
                <w:sz w:val="24"/>
                <w:szCs w:val="24"/>
              </w:rPr>
              <w:t>20 лет и более – 7</w:t>
            </w:r>
            <w:r w:rsidR="001C1BF5">
              <w:rPr>
                <w:rFonts w:ascii="Times New Roman" w:hAnsi="Times New Roman" w:cs="Times New Roman"/>
                <w:sz w:val="24"/>
                <w:szCs w:val="24"/>
              </w:rPr>
              <w:t xml:space="preserve"> чел.</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Из них имеют педагогический стаж:</w:t>
            </w:r>
          </w:p>
          <w:p w:rsidR="001C1BF5" w:rsidRDefault="008810FC" w:rsidP="00516A3D">
            <w:pPr>
              <w:jc w:val="both"/>
              <w:rPr>
                <w:rFonts w:ascii="Times New Roman" w:hAnsi="Times New Roman" w:cs="Times New Roman"/>
                <w:sz w:val="24"/>
                <w:szCs w:val="24"/>
              </w:rPr>
            </w:pPr>
            <w:r>
              <w:rPr>
                <w:rFonts w:ascii="Times New Roman" w:hAnsi="Times New Roman" w:cs="Times New Roman"/>
                <w:sz w:val="24"/>
                <w:szCs w:val="24"/>
              </w:rPr>
              <w:lastRenderedPageBreak/>
              <w:t>До 3 лет – 4</w:t>
            </w:r>
            <w:r w:rsidR="001C1BF5">
              <w:rPr>
                <w:rFonts w:ascii="Times New Roman" w:hAnsi="Times New Roman" w:cs="Times New Roman"/>
                <w:sz w:val="24"/>
                <w:szCs w:val="24"/>
              </w:rPr>
              <w:t xml:space="preserve"> чел.</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О</w:t>
            </w:r>
            <w:r w:rsidR="008810FC">
              <w:rPr>
                <w:rFonts w:ascii="Times New Roman" w:hAnsi="Times New Roman" w:cs="Times New Roman"/>
                <w:sz w:val="24"/>
                <w:szCs w:val="24"/>
              </w:rPr>
              <w:t>т 3 до 5 лет – 0</w:t>
            </w:r>
            <w:r>
              <w:rPr>
                <w:rFonts w:ascii="Times New Roman" w:hAnsi="Times New Roman" w:cs="Times New Roman"/>
                <w:sz w:val="24"/>
                <w:szCs w:val="24"/>
              </w:rPr>
              <w:t xml:space="preserve"> чел.</w:t>
            </w:r>
          </w:p>
          <w:p w:rsidR="008810FC" w:rsidRDefault="008810FC" w:rsidP="00516A3D">
            <w:pPr>
              <w:jc w:val="both"/>
              <w:rPr>
                <w:rFonts w:ascii="Times New Roman" w:hAnsi="Times New Roman" w:cs="Times New Roman"/>
                <w:sz w:val="24"/>
                <w:szCs w:val="24"/>
              </w:rPr>
            </w:pPr>
            <w:r>
              <w:rPr>
                <w:rFonts w:ascii="Times New Roman" w:hAnsi="Times New Roman" w:cs="Times New Roman"/>
                <w:sz w:val="24"/>
                <w:szCs w:val="24"/>
              </w:rPr>
              <w:t>ОТ 5 до  10 лет – 3 чел.</w:t>
            </w:r>
          </w:p>
          <w:p w:rsidR="001C1BF5" w:rsidRDefault="008810FC" w:rsidP="00516A3D">
            <w:pPr>
              <w:jc w:val="both"/>
              <w:rPr>
                <w:rFonts w:ascii="Times New Roman" w:hAnsi="Times New Roman" w:cs="Times New Roman"/>
                <w:sz w:val="24"/>
                <w:szCs w:val="24"/>
              </w:rPr>
            </w:pPr>
            <w:r>
              <w:rPr>
                <w:rFonts w:ascii="Times New Roman" w:hAnsi="Times New Roman" w:cs="Times New Roman"/>
                <w:sz w:val="24"/>
                <w:szCs w:val="24"/>
              </w:rPr>
              <w:t>От 15 до 20 лет – 5</w:t>
            </w:r>
            <w:r w:rsidR="001C1BF5">
              <w:rPr>
                <w:rFonts w:ascii="Times New Roman" w:hAnsi="Times New Roman" w:cs="Times New Roman"/>
                <w:sz w:val="24"/>
                <w:szCs w:val="24"/>
              </w:rPr>
              <w:t xml:space="preserve"> чел.</w:t>
            </w:r>
          </w:p>
          <w:p w:rsidR="001C1BF5" w:rsidRPr="003E18D1" w:rsidRDefault="003E18D1" w:rsidP="00516A3D">
            <w:pPr>
              <w:pStyle w:val="a9"/>
              <w:numPr>
                <w:ilvl w:val="0"/>
                <w:numId w:val="23"/>
              </w:numPr>
              <w:jc w:val="both"/>
              <w:rPr>
                <w:rFonts w:ascii="Times New Roman" w:hAnsi="Times New Roman" w:cs="Times New Roman"/>
                <w:sz w:val="24"/>
                <w:szCs w:val="24"/>
              </w:rPr>
            </w:pPr>
            <w:r>
              <w:rPr>
                <w:rFonts w:ascii="Times New Roman" w:hAnsi="Times New Roman" w:cs="Times New Roman"/>
                <w:sz w:val="24"/>
                <w:szCs w:val="24"/>
              </w:rPr>
              <w:t>л</w:t>
            </w:r>
            <w:r w:rsidR="008810FC" w:rsidRPr="008810FC">
              <w:rPr>
                <w:rFonts w:ascii="Times New Roman" w:hAnsi="Times New Roman" w:cs="Times New Roman"/>
                <w:sz w:val="24"/>
                <w:szCs w:val="24"/>
              </w:rPr>
              <w:t>ет и более – 2</w:t>
            </w:r>
            <w:r w:rsidR="001C1BF5" w:rsidRPr="008810FC">
              <w:rPr>
                <w:rFonts w:ascii="Times New Roman" w:hAnsi="Times New Roman" w:cs="Times New Roman"/>
                <w:sz w:val="24"/>
                <w:szCs w:val="24"/>
              </w:rPr>
              <w:t xml:space="preserve"> чел.</w:t>
            </w:r>
          </w:p>
        </w:tc>
      </w:tr>
      <w:tr w:rsidR="001C1BF5" w:rsidTr="00E41E02">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BF5" w:rsidRPr="008810FC" w:rsidRDefault="008810FC" w:rsidP="00516A3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5.5. </w:t>
            </w:r>
            <w:r w:rsidR="001C1BF5" w:rsidRPr="008810FC">
              <w:rPr>
                <w:rFonts w:ascii="Times New Roman" w:hAnsi="Times New Roman" w:cs="Times New Roman"/>
                <w:sz w:val="24"/>
                <w:szCs w:val="24"/>
              </w:rPr>
              <w:t>Возрастные показатели педагогического коллектива</w:t>
            </w: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Моложе 25 лет – 1 чел.</w:t>
            </w:r>
          </w:p>
          <w:p w:rsidR="001C1BF5" w:rsidRDefault="00FF237F" w:rsidP="00516A3D">
            <w:pPr>
              <w:jc w:val="both"/>
              <w:rPr>
                <w:rFonts w:ascii="Times New Roman" w:hAnsi="Times New Roman" w:cs="Times New Roman"/>
                <w:sz w:val="24"/>
                <w:szCs w:val="24"/>
              </w:rPr>
            </w:pPr>
            <w:r>
              <w:rPr>
                <w:rFonts w:ascii="Times New Roman" w:hAnsi="Times New Roman" w:cs="Times New Roman"/>
                <w:sz w:val="24"/>
                <w:szCs w:val="24"/>
              </w:rPr>
              <w:t>25 – 29 лет – 4</w:t>
            </w:r>
            <w:r w:rsidR="001C1BF5">
              <w:rPr>
                <w:rFonts w:ascii="Times New Roman" w:hAnsi="Times New Roman" w:cs="Times New Roman"/>
                <w:sz w:val="24"/>
                <w:szCs w:val="24"/>
              </w:rPr>
              <w:t xml:space="preserve"> чел.</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30 – 49 – 9 чел.</w:t>
            </w:r>
          </w:p>
          <w:p w:rsidR="001C1BF5" w:rsidRDefault="00FF237F" w:rsidP="00516A3D">
            <w:pPr>
              <w:jc w:val="both"/>
              <w:rPr>
                <w:rFonts w:ascii="Times New Roman" w:hAnsi="Times New Roman" w:cs="Times New Roman"/>
                <w:sz w:val="24"/>
                <w:szCs w:val="24"/>
              </w:rPr>
            </w:pPr>
            <w:r>
              <w:rPr>
                <w:rFonts w:ascii="Times New Roman" w:hAnsi="Times New Roman" w:cs="Times New Roman"/>
                <w:sz w:val="24"/>
                <w:szCs w:val="24"/>
              </w:rPr>
              <w:t>50-54 – 0</w:t>
            </w:r>
            <w:r w:rsidR="001C1BF5">
              <w:rPr>
                <w:rFonts w:ascii="Times New Roman" w:hAnsi="Times New Roman" w:cs="Times New Roman"/>
                <w:sz w:val="24"/>
                <w:szCs w:val="24"/>
              </w:rPr>
              <w:t xml:space="preserve"> чел.</w:t>
            </w:r>
          </w:p>
          <w:p w:rsidR="001C1BF5" w:rsidRDefault="00FF237F" w:rsidP="00516A3D">
            <w:pPr>
              <w:jc w:val="both"/>
              <w:rPr>
                <w:rFonts w:ascii="Times New Roman" w:hAnsi="Times New Roman" w:cs="Times New Roman"/>
                <w:sz w:val="24"/>
                <w:szCs w:val="24"/>
              </w:rPr>
            </w:pPr>
            <w:r>
              <w:rPr>
                <w:rFonts w:ascii="Times New Roman" w:hAnsi="Times New Roman" w:cs="Times New Roman"/>
                <w:sz w:val="24"/>
                <w:szCs w:val="24"/>
              </w:rPr>
              <w:t>55 – 59 – 0</w:t>
            </w:r>
            <w:r w:rsidR="001C1BF5">
              <w:rPr>
                <w:rFonts w:ascii="Times New Roman" w:hAnsi="Times New Roman" w:cs="Times New Roman"/>
                <w:sz w:val="24"/>
                <w:szCs w:val="24"/>
              </w:rPr>
              <w:t xml:space="preserve"> чел.</w:t>
            </w:r>
          </w:p>
          <w:p w:rsidR="001C1BF5" w:rsidRDefault="00FF237F" w:rsidP="00516A3D">
            <w:pPr>
              <w:jc w:val="both"/>
              <w:rPr>
                <w:rFonts w:ascii="Times New Roman" w:hAnsi="Times New Roman" w:cs="Times New Roman"/>
                <w:sz w:val="24"/>
                <w:szCs w:val="24"/>
              </w:rPr>
            </w:pPr>
            <w:r>
              <w:rPr>
                <w:rFonts w:ascii="Times New Roman" w:hAnsi="Times New Roman" w:cs="Times New Roman"/>
                <w:sz w:val="24"/>
                <w:szCs w:val="24"/>
              </w:rPr>
              <w:t>Свыше 60 лет – 0</w:t>
            </w:r>
            <w:r w:rsidR="001C1BF5">
              <w:rPr>
                <w:rFonts w:ascii="Times New Roman" w:hAnsi="Times New Roman" w:cs="Times New Roman"/>
                <w:sz w:val="24"/>
                <w:szCs w:val="24"/>
              </w:rPr>
              <w:t xml:space="preserve"> чел.</w:t>
            </w:r>
          </w:p>
        </w:tc>
      </w:tr>
      <w:tr w:rsidR="001C1BF5" w:rsidTr="00E41E02">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BF5" w:rsidRPr="008810FC" w:rsidRDefault="00FF237F" w:rsidP="00516A3D">
            <w:pPr>
              <w:rPr>
                <w:rFonts w:ascii="Times New Roman" w:hAnsi="Times New Roman" w:cs="Times New Roman"/>
                <w:sz w:val="24"/>
                <w:szCs w:val="24"/>
              </w:rPr>
            </w:pPr>
            <w:r>
              <w:rPr>
                <w:rFonts w:ascii="Times New Roman" w:hAnsi="Times New Roman" w:cs="Times New Roman"/>
                <w:sz w:val="24"/>
                <w:szCs w:val="24"/>
              </w:rPr>
              <w:t xml:space="preserve">5.6. </w:t>
            </w:r>
            <w:r w:rsidR="001C1BF5" w:rsidRPr="008810FC">
              <w:rPr>
                <w:rFonts w:ascii="Times New Roman" w:hAnsi="Times New Roman" w:cs="Times New Roman"/>
                <w:sz w:val="24"/>
                <w:szCs w:val="24"/>
              </w:rPr>
              <w:t>Профессиональный уровень кадров:</w:t>
            </w:r>
          </w:p>
          <w:p w:rsidR="001C1BF5" w:rsidRDefault="001C1BF5" w:rsidP="00516A3D">
            <w:pPr>
              <w:rPr>
                <w:rFonts w:ascii="Times New Roman" w:hAnsi="Times New Roman" w:cs="Times New Roman"/>
                <w:sz w:val="24"/>
                <w:szCs w:val="24"/>
              </w:rPr>
            </w:pPr>
            <w:r>
              <w:rPr>
                <w:rFonts w:ascii="Times New Roman" w:hAnsi="Times New Roman" w:cs="Times New Roman"/>
                <w:sz w:val="24"/>
                <w:szCs w:val="24"/>
              </w:rPr>
              <w:t>количество педагогических работников, обучающихся в ВУЗах, имеющих учёную степень, учёное звание, государственные и отраслевые награды;</w:t>
            </w:r>
          </w:p>
          <w:p w:rsidR="001C1BF5" w:rsidRDefault="001C1BF5" w:rsidP="00516A3D">
            <w:pPr>
              <w:rPr>
                <w:rFonts w:ascii="Times New Roman" w:hAnsi="Times New Roman" w:cs="Times New Roman"/>
                <w:sz w:val="24"/>
                <w:szCs w:val="24"/>
              </w:rPr>
            </w:pPr>
            <w:proofErr w:type="gramStart"/>
            <w:r>
              <w:rPr>
                <w:rFonts w:ascii="Times New Roman" w:hAnsi="Times New Roman" w:cs="Times New Roman"/>
                <w:sz w:val="24"/>
                <w:szCs w:val="24"/>
              </w:rPr>
              <w:t xml:space="preserve">работа с молодыми специалистами (наличие нормативных и отчетных документов), творческие достижения педагогов; система работы по повышению квалификации и переподготовке педагогических работников и ее результативность; формы повышения профессионального мастерства; укомплектованность  ДОО кадрами; потребность в кадрах; порядок установления заработной платы </w:t>
            </w:r>
            <w:r>
              <w:rPr>
                <w:rFonts w:ascii="Times New Roman" w:hAnsi="Times New Roman" w:cs="Times New Roman"/>
                <w:sz w:val="24"/>
                <w:szCs w:val="24"/>
              </w:rPr>
              <w:lastRenderedPageBreak/>
              <w:t>работников ДОО; документация по аттестации педагогических работников: нормативные документы, копии документов о присвоении категории;</w:t>
            </w:r>
            <w:proofErr w:type="gramEnd"/>
            <w:r>
              <w:rPr>
                <w:rFonts w:ascii="Times New Roman" w:hAnsi="Times New Roman" w:cs="Times New Roman"/>
                <w:sz w:val="24"/>
                <w:szCs w:val="24"/>
              </w:rPr>
              <w:t xml:space="preserve"> записи в трудовых книжках.</w:t>
            </w: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lastRenderedPageBreak/>
              <w:t>Информация об уровне образования педагогического состава, стаже (общем и педагогическом), уровне квалификации представлена в п. 5.2. – 5.4.</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Педагоги </w:t>
            </w:r>
            <w:r w:rsidR="00FF237F">
              <w:rPr>
                <w:rFonts w:ascii="Times New Roman" w:hAnsi="Times New Roman" w:cs="Times New Roman"/>
                <w:sz w:val="24"/>
                <w:szCs w:val="24"/>
              </w:rPr>
              <w:t>МБ</w:t>
            </w:r>
            <w:r>
              <w:rPr>
                <w:rFonts w:ascii="Times New Roman" w:hAnsi="Times New Roman" w:cs="Times New Roman"/>
                <w:sz w:val="24"/>
                <w:szCs w:val="24"/>
              </w:rPr>
              <w:t xml:space="preserve">ДОУ, выставляют свои материалы на конкурсы всероссийского, регионального масштаба., регулярно принимают участи в методических объединениях города, участвуют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научно-практических конференциях, представляют результаты по обобщению и внедрению ППО в ДОУ г. Твери и Тверской области, участвуют в конкурсе педагогического м</w:t>
            </w:r>
            <w:r w:rsidR="00FF237F">
              <w:rPr>
                <w:rFonts w:ascii="Times New Roman" w:hAnsi="Times New Roman" w:cs="Times New Roman"/>
                <w:sz w:val="24"/>
                <w:szCs w:val="24"/>
              </w:rPr>
              <w:t>астерства.</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Одним из важнейших средств оценки и развития профессионализма педагогических работников является аттестация.</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В </w:t>
            </w:r>
            <w:r w:rsidR="00FF237F">
              <w:rPr>
                <w:rFonts w:ascii="Times New Roman" w:hAnsi="Times New Roman" w:cs="Times New Roman"/>
                <w:sz w:val="24"/>
                <w:szCs w:val="24"/>
              </w:rPr>
              <w:t>МБ</w:t>
            </w:r>
            <w:r>
              <w:rPr>
                <w:rFonts w:ascii="Times New Roman" w:hAnsi="Times New Roman" w:cs="Times New Roman"/>
                <w:sz w:val="24"/>
                <w:szCs w:val="24"/>
              </w:rPr>
              <w:t xml:space="preserve">ДОУ создаются все необходимые условия для проведения аттестации: своевременно издаются распорядительные документы, определяются сроки прохождения аттестации для каждого аттестуемого, проводятся консультации. Оформлен уголок по аттестации, в котором помещены все основные информационные материалы, необходимые аттестуемым педагогическим работникам во время прохождения аттестации: Положение о порядке аттестации педагогических работников; список аттестуемых в текущем году педагогов, требования к оценке квалификации и уровня профессиональной компетентности; образцы заявления, аттестационного листа, представления. Ведётся журнал заседаний протоколов аттестационной комиссии ДОУ. </w:t>
            </w:r>
          </w:p>
          <w:p w:rsidR="001C1BF5" w:rsidRDefault="001C1BF5" w:rsidP="00516A3D">
            <w:pPr>
              <w:pStyle w:val="a8"/>
              <w:jc w:val="both"/>
              <w:rPr>
                <w:rFonts w:ascii="Times New Roman" w:hAnsi="Times New Roman" w:cs="Times New Roman"/>
                <w:b/>
                <w:i/>
                <w:sz w:val="24"/>
                <w:szCs w:val="24"/>
              </w:rPr>
            </w:pPr>
            <w:r>
              <w:rPr>
                <w:rFonts w:ascii="Times New Roman" w:hAnsi="Times New Roman" w:cs="Times New Roman"/>
                <w:sz w:val="24"/>
                <w:szCs w:val="24"/>
              </w:rPr>
              <w:t>Согласно графика и поданной в ТОИУУ заявке</w:t>
            </w:r>
            <w:r>
              <w:rPr>
                <w:rFonts w:ascii="Times New Roman" w:hAnsi="Times New Roman" w:cs="Times New Roman"/>
                <w:b/>
                <w:i/>
                <w:sz w:val="24"/>
                <w:szCs w:val="24"/>
              </w:rPr>
              <w:t xml:space="preserve"> </w:t>
            </w:r>
            <w:r w:rsidR="00FF237F">
              <w:rPr>
                <w:rFonts w:ascii="Times New Roman" w:hAnsi="Times New Roman" w:cs="Times New Roman"/>
                <w:sz w:val="24"/>
                <w:szCs w:val="24"/>
              </w:rPr>
              <w:t>в 2014</w:t>
            </w:r>
            <w:r>
              <w:rPr>
                <w:rFonts w:ascii="Times New Roman" w:hAnsi="Times New Roman" w:cs="Times New Roman"/>
                <w:sz w:val="24"/>
                <w:szCs w:val="24"/>
              </w:rPr>
              <w:t xml:space="preserve"> – 201</w:t>
            </w:r>
            <w:r w:rsidR="00FF237F">
              <w:rPr>
                <w:rFonts w:ascii="Times New Roman" w:hAnsi="Times New Roman" w:cs="Times New Roman"/>
                <w:sz w:val="24"/>
                <w:szCs w:val="24"/>
              </w:rPr>
              <w:t>5</w:t>
            </w:r>
            <w:r>
              <w:rPr>
                <w:rFonts w:ascii="Times New Roman" w:hAnsi="Times New Roman" w:cs="Times New Roman"/>
                <w:sz w:val="24"/>
                <w:szCs w:val="24"/>
              </w:rPr>
              <w:t xml:space="preserve"> учебном году прошли курсы повышения квалификации </w:t>
            </w:r>
            <w:r w:rsidR="000B1272">
              <w:rPr>
                <w:rFonts w:ascii="Times New Roman" w:hAnsi="Times New Roman" w:cs="Times New Roman"/>
                <w:sz w:val="24"/>
                <w:szCs w:val="24"/>
              </w:rPr>
              <w:t>по теме</w:t>
            </w:r>
            <w:r w:rsidR="00FF237F">
              <w:rPr>
                <w:rFonts w:ascii="Times New Roman" w:hAnsi="Times New Roman" w:cs="Times New Roman"/>
                <w:sz w:val="24"/>
                <w:szCs w:val="24"/>
              </w:rPr>
              <w:t xml:space="preserve"> «Актуальные проблемы и перспективы развития дошкольного образования в условиях реализации ФГОС </w:t>
            </w:r>
            <w:proofErr w:type="gramStart"/>
            <w:r w:rsidR="00FF237F">
              <w:rPr>
                <w:rFonts w:ascii="Times New Roman" w:hAnsi="Times New Roman" w:cs="Times New Roman"/>
                <w:sz w:val="24"/>
                <w:szCs w:val="24"/>
              </w:rPr>
              <w:t>ДО</w:t>
            </w:r>
            <w:proofErr w:type="gramEnd"/>
            <w:r w:rsidR="00FF237F">
              <w:rPr>
                <w:rFonts w:ascii="Times New Roman" w:hAnsi="Times New Roman" w:cs="Times New Roman"/>
                <w:sz w:val="24"/>
                <w:szCs w:val="24"/>
              </w:rPr>
              <w:t xml:space="preserve">» все </w:t>
            </w:r>
            <w:r>
              <w:rPr>
                <w:rFonts w:ascii="Times New Roman" w:hAnsi="Times New Roman" w:cs="Times New Roman"/>
                <w:sz w:val="24"/>
                <w:szCs w:val="24"/>
              </w:rPr>
              <w:t>педагоги</w:t>
            </w:r>
            <w:r w:rsidR="00FF237F">
              <w:rPr>
                <w:rFonts w:ascii="Times New Roman" w:hAnsi="Times New Roman" w:cs="Times New Roman"/>
                <w:sz w:val="24"/>
                <w:szCs w:val="24"/>
              </w:rPr>
              <w:t xml:space="preserve"> МБДОУ.</w:t>
            </w:r>
          </w:p>
          <w:p w:rsidR="001C1BF5" w:rsidRDefault="001C1BF5" w:rsidP="00516A3D">
            <w:pPr>
              <w:pStyle w:val="a8"/>
              <w:rPr>
                <w:rFonts w:ascii="Times New Roman" w:hAnsi="Times New Roman" w:cs="Times New Roman"/>
                <w:sz w:val="24"/>
                <w:szCs w:val="24"/>
              </w:rPr>
            </w:pP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 Для повышения профессионального мастерства педагогов используются разнообразные формы работы, которые позволяют раскрыть их возможности.</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Значительная роль в повышении профессионального мастерства воспитателей отводится самообразованию. На основе выявленных проблем каждый воспитатель определяет для себя тему, над которой будет работать, и </w:t>
            </w:r>
            <w:r>
              <w:rPr>
                <w:rFonts w:ascii="Times New Roman" w:hAnsi="Times New Roman" w:cs="Times New Roman"/>
                <w:sz w:val="24"/>
                <w:szCs w:val="24"/>
              </w:rPr>
              <w:lastRenderedPageBreak/>
              <w:t>составляет план, включающий изучение литературы, передового опыта, перечень практических мероприятий (создание предметно-развивающей среды, пособий, картотек</w:t>
            </w:r>
            <w:r w:rsidR="000B1272">
              <w:rPr>
                <w:rFonts w:ascii="Times New Roman" w:hAnsi="Times New Roman" w:cs="Times New Roman"/>
                <w:sz w:val="24"/>
                <w:szCs w:val="24"/>
              </w:rPr>
              <w:t>, информационных папок и т.д.).</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 </w:t>
            </w:r>
            <w:r w:rsidR="00FF237F">
              <w:rPr>
                <w:rFonts w:ascii="Times New Roman" w:hAnsi="Times New Roman" w:cs="Times New Roman"/>
                <w:sz w:val="24"/>
                <w:szCs w:val="24"/>
              </w:rPr>
              <w:t>МБ</w:t>
            </w:r>
            <w:r>
              <w:rPr>
                <w:rFonts w:ascii="Times New Roman" w:hAnsi="Times New Roman" w:cs="Times New Roman"/>
                <w:sz w:val="24"/>
                <w:szCs w:val="24"/>
              </w:rPr>
              <w:t>ДОУ укомплектовано кадрами на 9</w:t>
            </w:r>
            <w:r w:rsidR="00FF237F">
              <w:rPr>
                <w:rFonts w:ascii="Times New Roman" w:hAnsi="Times New Roman" w:cs="Times New Roman"/>
                <w:sz w:val="24"/>
                <w:szCs w:val="24"/>
              </w:rPr>
              <w:t>3</w:t>
            </w:r>
            <w:r>
              <w:rPr>
                <w:rFonts w:ascii="Times New Roman" w:hAnsi="Times New Roman" w:cs="Times New Roman"/>
                <w:sz w:val="24"/>
                <w:szCs w:val="24"/>
              </w:rPr>
              <w:t xml:space="preserve">%. Вакансия – </w:t>
            </w:r>
            <w:r w:rsidR="00FF237F">
              <w:rPr>
                <w:rFonts w:ascii="Times New Roman" w:hAnsi="Times New Roman" w:cs="Times New Roman"/>
                <w:sz w:val="24"/>
                <w:szCs w:val="24"/>
              </w:rPr>
              <w:t>1 воспитатель.</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Заработная плата работникам </w:t>
            </w:r>
            <w:r w:rsidR="00FF237F">
              <w:rPr>
                <w:rFonts w:ascii="Times New Roman" w:hAnsi="Times New Roman" w:cs="Times New Roman"/>
                <w:sz w:val="24"/>
                <w:szCs w:val="24"/>
              </w:rPr>
              <w:t>МБ</w:t>
            </w:r>
            <w:r>
              <w:rPr>
                <w:rFonts w:ascii="Times New Roman" w:hAnsi="Times New Roman" w:cs="Times New Roman"/>
                <w:sz w:val="24"/>
                <w:szCs w:val="24"/>
              </w:rPr>
              <w:t>ДОУ  устанавливается согласно Положения о порядке и условиях оплаты и стимулирован</w:t>
            </w:r>
            <w:r w:rsidR="000B1272">
              <w:rPr>
                <w:rFonts w:ascii="Times New Roman" w:hAnsi="Times New Roman" w:cs="Times New Roman"/>
                <w:sz w:val="24"/>
                <w:szCs w:val="24"/>
              </w:rPr>
              <w:t>ия труда в МБДОУ детский сад №</w:t>
            </w:r>
            <w:r w:rsidR="00FF237F">
              <w:rPr>
                <w:rFonts w:ascii="Times New Roman" w:hAnsi="Times New Roman" w:cs="Times New Roman"/>
                <w:sz w:val="24"/>
                <w:szCs w:val="24"/>
              </w:rPr>
              <w:t>118</w:t>
            </w:r>
            <w:r>
              <w:rPr>
                <w:rFonts w:ascii="Times New Roman" w:hAnsi="Times New Roman" w:cs="Times New Roman"/>
                <w:sz w:val="24"/>
                <w:szCs w:val="24"/>
              </w:rPr>
              <w:t xml:space="preserve">, разработанного в соответствии с постановлением Главы администрации города Твери от 17.12.2008 г. № 3588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с изменениями и дополнениями); Положением  </w:t>
            </w:r>
            <w:r w:rsidR="00FF237F">
              <w:rPr>
                <w:rFonts w:ascii="Times New Roman" w:hAnsi="Times New Roman" w:cs="Times New Roman"/>
                <w:sz w:val="24"/>
                <w:szCs w:val="24"/>
              </w:rPr>
              <w:t>«</w:t>
            </w:r>
            <w:r>
              <w:rPr>
                <w:rFonts w:ascii="Times New Roman" w:hAnsi="Times New Roman" w:cs="Times New Roman"/>
                <w:sz w:val="24"/>
                <w:szCs w:val="24"/>
              </w:rPr>
              <w:t>О выплатах стимулирующего характера работникам М</w:t>
            </w:r>
            <w:r w:rsidR="00FF237F">
              <w:rPr>
                <w:rFonts w:ascii="Times New Roman" w:hAnsi="Times New Roman" w:cs="Times New Roman"/>
                <w:sz w:val="24"/>
                <w:szCs w:val="24"/>
              </w:rPr>
              <w:t>БДОУ детский сад № 118»</w:t>
            </w:r>
            <w:r>
              <w:rPr>
                <w:rFonts w:ascii="Times New Roman" w:hAnsi="Times New Roman" w:cs="Times New Roman"/>
                <w:sz w:val="24"/>
                <w:szCs w:val="24"/>
              </w:rPr>
              <w:t xml:space="preserve"> , согласно штатного расписания, утверждённого начальником Управления образования администрации города Твери.</w:t>
            </w:r>
          </w:p>
          <w:p w:rsidR="001C1BF5" w:rsidRDefault="00FF237F" w:rsidP="00516A3D">
            <w:pPr>
              <w:pStyle w:val="a8"/>
              <w:rPr>
                <w:rFonts w:ascii="Times New Roman" w:hAnsi="Times New Roman" w:cs="Times New Roman"/>
                <w:sz w:val="24"/>
                <w:szCs w:val="24"/>
              </w:rPr>
            </w:pPr>
            <w:r>
              <w:rPr>
                <w:rFonts w:ascii="Times New Roman" w:hAnsi="Times New Roman" w:cs="Times New Roman"/>
                <w:sz w:val="24"/>
                <w:szCs w:val="24"/>
              </w:rPr>
              <w:t>В 2014</w:t>
            </w:r>
            <w:r w:rsidR="001C1BF5">
              <w:rPr>
                <w:rFonts w:ascii="Times New Roman" w:hAnsi="Times New Roman" w:cs="Times New Roman"/>
                <w:sz w:val="24"/>
                <w:szCs w:val="24"/>
              </w:rPr>
              <w:t xml:space="preserve"> – 201</w:t>
            </w:r>
            <w:r>
              <w:rPr>
                <w:rFonts w:ascii="Times New Roman" w:hAnsi="Times New Roman" w:cs="Times New Roman"/>
                <w:sz w:val="24"/>
                <w:szCs w:val="24"/>
              </w:rPr>
              <w:t>5</w:t>
            </w:r>
            <w:r w:rsidR="001C1BF5">
              <w:rPr>
                <w:rFonts w:ascii="Times New Roman" w:hAnsi="Times New Roman" w:cs="Times New Roman"/>
                <w:sz w:val="24"/>
                <w:szCs w:val="24"/>
              </w:rPr>
              <w:t xml:space="preserve"> учебном году благодарностями и почетн</w:t>
            </w:r>
            <w:r>
              <w:rPr>
                <w:rFonts w:ascii="Times New Roman" w:hAnsi="Times New Roman" w:cs="Times New Roman"/>
                <w:sz w:val="24"/>
                <w:szCs w:val="24"/>
              </w:rPr>
              <w:t>ыми  грамотами были награждены:</w:t>
            </w:r>
          </w:p>
          <w:p w:rsidR="001C1BF5" w:rsidRDefault="001C1BF5" w:rsidP="00516A3D">
            <w:pPr>
              <w:pStyle w:val="a8"/>
              <w:rPr>
                <w:rFonts w:ascii="Times New Roman" w:hAnsi="Times New Roman" w:cs="Times New Roman"/>
                <w:sz w:val="24"/>
                <w:szCs w:val="24"/>
              </w:rPr>
            </w:pPr>
            <w:r>
              <w:rPr>
                <w:rFonts w:ascii="Times New Roman" w:hAnsi="Times New Roman" w:cs="Times New Roman"/>
                <w:sz w:val="24"/>
                <w:szCs w:val="24"/>
              </w:rPr>
              <w:t>-</w:t>
            </w:r>
            <w:r w:rsidR="00192B55">
              <w:rPr>
                <w:rFonts w:ascii="Times New Roman" w:hAnsi="Times New Roman" w:cs="Times New Roman"/>
                <w:sz w:val="24"/>
                <w:szCs w:val="24"/>
              </w:rPr>
              <w:t xml:space="preserve">Масихина </w:t>
            </w:r>
            <w:r w:rsidR="00FF237F">
              <w:rPr>
                <w:rFonts w:ascii="Times New Roman" w:hAnsi="Times New Roman" w:cs="Times New Roman"/>
                <w:sz w:val="24"/>
                <w:szCs w:val="24"/>
              </w:rPr>
              <w:t xml:space="preserve"> С.</w:t>
            </w:r>
            <w:r w:rsidR="00192B55">
              <w:rPr>
                <w:rFonts w:ascii="Times New Roman" w:hAnsi="Times New Roman" w:cs="Times New Roman"/>
                <w:sz w:val="24"/>
                <w:szCs w:val="24"/>
              </w:rPr>
              <w:t>П</w:t>
            </w:r>
            <w:r w:rsidR="00FF237F">
              <w:rPr>
                <w:rFonts w:ascii="Times New Roman" w:hAnsi="Times New Roman" w:cs="Times New Roman"/>
                <w:sz w:val="24"/>
                <w:szCs w:val="24"/>
              </w:rPr>
              <w:t>. - Почетная грамота Министер</w:t>
            </w:r>
            <w:r>
              <w:rPr>
                <w:rFonts w:ascii="Times New Roman" w:hAnsi="Times New Roman" w:cs="Times New Roman"/>
                <w:sz w:val="24"/>
                <w:szCs w:val="24"/>
              </w:rPr>
              <w:t>с</w:t>
            </w:r>
            <w:r w:rsidR="00FF237F">
              <w:rPr>
                <w:rFonts w:ascii="Times New Roman" w:hAnsi="Times New Roman" w:cs="Times New Roman"/>
                <w:sz w:val="24"/>
                <w:szCs w:val="24"/>
              </w:rPr>
              <w:t>тва образования РФ</w:t>
            </w:r>
            <w:r>
              <w:rPr>
                <w:rFonts w:ascii="Times New Roman" w:hAnsi="Times New Roman" w:cs="Times New Roman"/>
                <w:sz w:val="24"/>
                <w:szCs w:val="24"/>
              </w:rPr>
              <w:t>.</w:t>
            </w:r>
          </w:p>
          <w:p w:rsidR="00192B55" w:rsidRDefault="00192B55" w:rsidP="00516A3D">
            <w:pPr>
              <w:pStyle w:val="a8"/>
              <w:rPr>
                <w:rFonts w:ascii="Times New Roman" w:hAnsi="Times New Roman" w:cs="Times New Roman"/>
                <w:sz w:val="24"/>
                <w:szCs w:val="24"/>
              </w:rPr>
            </w:pPr>
          </w:p>
          <w:p w:rsidR="001C1BF5" w:rsidRDefault="001C1BF5" w:rsidP="00516A3D">
            <w:pPr>
              <w:pStyle w:val="a8"/>
              <w:rPr>
                <w:rFonts w:ascii="Times New Roman" w:hAnsi="Times New Roman" w:cs="Times New Roman"/>
                <w:sz w:val="24"/>
                <w:szCs w:val="24"/>
              </w:rPr>
            </w:pPr>
            <w:r>
              <w:rPr>
                <w:rFonts w:ascii="Times New Roman" w:hAnsi="Times New Roman" w:cs="Times New Roman"/>
                <w:sz w:val="24"/>
                <w:szCs w:val="24"/>
              </w:rPr>
              <w:t>Все сведения об изменении квалификации работников, копии аттестационных листов, Приказов о присвоении квалификационной категории, удостоверений о прохождении КПК, сертификатов своевременно заносятся в личные дела работников и вносятся соответствующие записи в трудовые книжки.</w:t>
            </w:r>
          </w:p>
        </w:tc>
      </w:tr>
      <w:tr w:rsidR="001C1BF5" w:rsidTr="00E41E02">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lastRenderedPageBreak/>
              <w:t>Выводы.</w:t>
            </w: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BF5" w:rsidRDefault="00192B55" w:rsidP="00516A3D">
            <w:pPr>
              <w:pStyle w:val="a8"/>
              <w:jc w:val="both"/>
              <w:rPr>
                <w:rFonts w:ascii="Times New Roman" w:hAnsi="Times New Roman" w:cs="Times New Roman"/>
                <w:sz w:val="24"/>
                <w:szCs w:val="24"/>
              </w:rPr>
            </w:pPr>
            <w:r>
              <w:rPr>
                <w:rFonts w:ascii="Times New Roman" w:hAnsi="Times New Roman" w:cs="Times New Roman"/>
                <w:sz w:val="24"/>
                <w:szCs w:val="24"/>
              </w:rPr>
              <w:t>МБ</w:t>
            </w:r>
            <w:r w:rsidR="001C1BF5">
              <w:rPr>
                <w:rFonts w:ascii="Times New Roman" w:hAnsi="Times New Roman" w:cs="Times New Roman"/>
                <w:sz w:val="24"/>
                <w:szCs w:val="24"/>
              </w:rPr>
              <w:t>ДОУ укомплектовано кадрами  на 9</w:t>
            </w:r>
            <w:r>
              <w:rPr>
                <w:rFonts w:ascii="Times New Roman" w:hAnsi="Times New Roman" w:cs="Times New Roman"/>
                <w:sz w:val="24"/>
                <w:szCs w:val="24"/>
              </w:rPr>
              <w:t>3</w:t>
            </w:r>
            <w:r w:rsidR="001C1BF5">
              <w:rPr>
                <w:rFonts w:ascii="Times New Roman" w:hAnsi="Times New Roman" w:cs="Times New Roman"/>
                <w:sz w:val="24"/>
                <w:szCs w:val="24"/>
              </w:rPr>
              <w:t xml:space="preserve"> %.</w:t>
            </w:r>
          </w:p>
          <w:p w:rsidR="001C1BF5" w:rsidRDefault="001C1BF5" w:rsidP="00516A3D">
            <w:pPr>
              <w:pStyle w:val="a8"/>
              <w:jc w:val="both"/>
              <w:rPr>
                <w:rFonts w:ascii="Times New Roman" w:hAnsi="Times New Roman" w:cs="Times New Roman"/>
                <w:sz w:val="24"/>
                <w:szCs w:val="24"/>
              </w:rPr>
            </w:pPr>
            <w:r>
              <w:rPr>
                <w:rFonts w:ascii="Times New Roman" w:hAnsi="Times New Roman" w:cs="Times New Roman"/>
                <w:sz w:val="24"/>
                <w:szCs w:val="24"/>
              </w:rPr>
              <w:t>Сравнительный анализ профессионального уровня кадров позволяет сделать следующие выводы:</w:t>
            </w:r>
          </w:p>
          <w:p w:rsidR="001C1BF5" w:rsidRDefault="001C1BF5" w:rsidP="00516A3D">
            <w:pPr>
              <w:pStyle w:val="a8"/>
              <w:jc w:val="both"/>
              <w:rPr>
                <w:rFonts w:ascii="Times New Roman" w:hAnsi="Times New Roman" w:cs="Times New Roman"/>
                <w:sz w:val="24"/>
                <w:szCs w:val="24"/>
              </w:rPr>
            </w:pPr>
            <w:r>
              <w:rPr>
                <w:rFonts w:ascii="Times New Roman" w:hAnsi="Times New Roman" w:cs="Times New Roman"/>
                <w:sz w:val="24"/>
                <w:szCs w:val="24"/>
              </w:rPr>
              <w:t>Увеличилось количество педагогов с высшим  пед</w:t>
            </w:r>
            <w:r w:rsidR="00192B55">
              <w:rPr>
                <w:rFonts w:ascii="Times New Roman" w:hAnsi="Times New Roman" w:cs="Times New Roman"/>
                <w:sz w:val="24"/>
                <w:szCs w:val="24"/>
              </w:rPr>
              <w:t>агогическим образованием т на 3</w:t>
            </w:r>
            <w:r>
              <w:rPr>
                <w:rFonts w:ascii="Times New Roman" w:hAnsi="Times New Roman" w:cs="Times New Roman"/>
                <w:sz w:val="24"/>
                <w:szCs w:val="24"/>
              </w:rPr>
              <w:t xml:space="preserve"> %;</w:t>
            </w:r>
          </w:p>
          <w:p w:rsidR="001C1BF5" w:rsidRDefault="001C1BF5" w:rsidP="00516A3D">
            <w:pPr>
              <w:pStyle w:val="a8"/>
              <w:jc w:val="both"/>
              <w:rPr>
                <w:rFonts w:ascii="Times New Roman" w:hAnsi="Times New Roman" w:cs="Times New Roman"/>
                <w:sz w:val="24"/>
                <w:szCs w:val="24"/>
              </w:rPr>
            </w:pPr>
            <w:r>
              <w:rPr>
                <w:rFonts w:ascii="Times New Roman" w:hAnsi="Times New Roman" w:cs="Times New Roman"/>
                <w:sz w:val="24"/>
                <w:szCs w:val="24"/>
              </w:rPr>
              <w:t xml:space="preserve">Увеличилась доля педагогов со средним специальным </w:t>
            </w:r>
            <w:r w:rsidR="00192B55">
              <w:rPr>
                <w:rFonts w:ascii="Times New Roman" w:hAnsi="Times New Roman" w:cs="Times New Roman"/>
                <w:sz w:val="24"/>
                <w:szCs w:val="24"/>
              </w:rPr>
              <w:t>педагогическим образованием на 3</w:t>
            </w:r>
            <w:r>
              <w:rPr>
                <w:rFonts w:ascii="Times New Roman" w:hAnsi="Times New Roman" w:cs="Times New Roman"/>
                <w:sz w:val="24"/>
                <w:szCs w:val="24"/>
              </w:rPr>
              <w:t xml:space="preserve"> %</w:t>
            </w:r>
          </w:p>
          <w:p w:rsidR="001C1BF5" w:rsidRDefault="00192B55" w:rsidP="00516A3D">
            <w:pPr>
              <w:pStyle w:val="a8"/>
              <w:jc w:val="both"/>
              <w:rPr>
                <w:rFonts w:ascii="Times New Roman" w:hAnsi="Times New Roman" w:cs="Times New Roman"/>
                <w:sz w:val="24"/>
                <w:szCs w:val="24"/>
              </w:rPr>
            </w:pPr>
            <w:r>
              <w:rPr>
                <w:rFonts w:ascii="Times New Roman" w:hAnsi="Times New Roman" w:cs="Times New Roman"/>
                <w:sz w:val="24"/>
                <w:szCs w:val="24"/>
              </w:rPr>
              <w:t>Один</w:t>
            </w:r>
            <w:r w:rsidR="001C1BF5">
              <w:rPr>
                <w:rFonts w:ascii="Times New Roman" w:hAnsi="Times New Roman" w:cs="Times New Roman"/>
                <w:sz w:val="24"/>
                <w:szCs w:val="24"/>
              </w:rPr>
              <w:t xml:space="preserve"> воспитател</w:t>
            </w:r>
            <w:r>
              <w:rPr>
                <w:rFonts w:ascii="Times New Roman" w:hAnsi="Times New Roman" w:cs="Times New Roman"/>
                <w:sz w:val="24"/>
                <w:szCs w:val="24"/>
              </w:rPr>
              <w:t>ь является студентом</w:t>
            </w:r>
            <w:r w:rsidR="001C1BF5">
              <w:rPr>
                <w:rFonts w:ascii="Times New Roman" w:hAnsi="Times New Roman" w:cs="Times New Roman"/>
                <w:sz w:val="24"/>
                <w:szCs w:val="24"/>
              </w:rPr>
              <w:t xml:space="preserve">  </w:t>
            </w:r>
            <w:proofErr w:type="spellStart"/>
            <w:r w:rsidR="001C1BF5">
              <w:rPr>
                <w:rFonts w:ascii="Times New Roman" w:hAnsi="Times New Roman" w:cs="Times New Roman"/>
                <w:sz w:val="24"/>
                <w:szCs w:val="24"/>
              </w:rPr>
              <w:t>Т</w:t>
            </w:r>
            <w:r>
              <w:rPr>
                <w:rFonts w:ascii="Times New Roman" w:hAnsi="Times New Roman" w:cs="Times New Roman"/>
                <w:sz w:val="24"/>
                <w:szCs w:val="24"/>
              </w:rPr>
              <w:t>вГУ</w:t>
            </w:r>
            <w:proofErr w:type="spellEnd"/>
            <w:r>
              <w:rPr>
                <w:rFonts w:ascii="Times New Roman" w:hAnsi="Times New Roman" w:cs="Times New Roman"/>
                <w:sz w:val="24"/>
                <w:szCs w:val="24"/>
              </w:rPr>
              <w:t>.</w:t>
            </w:r>
          </w:p>
          <w:p w:rsidR="001C1BF5" w:rsidRDefault="001C1BF5" w:rsidP="00516A3D">
            <w:pPr>
              <w:pStyle w:val="a8"/>
              <w:jc w:val="both"/>
              <w:rPr>
                <w:rFonts w:ascii="Times New Roman" w:hAnsi="Times New Roman" w:cs="Times New Roman"/>
                <w:sz w:val="24"/>
                <w:szCs w:val="24"/>
              </w:rPr>
            </w:pPr>
            <w:r>
              <w:rPr>
                <w:rFonts w:ascii="Times New Roman" w:hAnsi="Times New Roman" w:cs="Times New Roman"/>
                <w:sz w:val="24"/>
                <w:szCs w:val="24"/>
              </w:rPr>
              <w:t xml:space="preserve">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w:t>
            </w:r>
            <w:r w:rsidR="00192B55">
              <w:rPr>
                <w:rFonts w:ascii="Times New Roman" w:hAnsi="Times New Roman" w:cs="Times New Roman"/>
                <w:sz w:val="24"/>
                <w:szCs w:val="24"/>
              </w:rPr>
              <w:t>и воспитания дошкольников.</w:t>
            </w:r>
          </w:p>
        </w:tc>
      </w:tr>
      <w:tr w:rsidR="001C1BF5" w:rsidTr="00E41E02">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BF5" w:rsidRPr="00192B55" w:rsidRDefault="00192B55" w:rsidP="00516A3D">
            <w:pPr>
              <w:jc w:val="both"/>
              <w:rPr>
                <w:rFonts w:ascii="Times New Roman" w:hAnsi="Times New Roman" w:cs="Times New Roman"/>
                <w:sz w:val="24"/>
                <w:szCs w:val="24"/>
              </w:rPr>
            </w:pPr>
            <w:r>
              <w:rPr>
                <w:rFonts w:ascii="Times New Roman" w:hAnsi="Times New Roman" w:cs="Times New Roman"/>
                <w:sz w:val="24"/>
                <w:szCs w:val="24"/>
              </w:rPr>
              <w:t xml:space="preserve">6. </w:t>
            </w:r>
            <w:r w:rsidR="001C1BF5" w:rsidRPr="00192B55">
              <w:rPr>
                <w:rFonts w:ascii="Times New Roman" w:hAnsi="Times New Roman" w:cs="Times New Roman"/>
                <w:sz w:val="24"/>
                <w:szCs w:val="24"/>
              </w:rPr>
              <w:t>Методическая работа в ДОО.</w:t>
            </w: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Методическая работа в детском саду направлена на повышение профессионального мастерства педагогов, развитие творческого потенциала педагогического коллектива, которые выступают гарантами повышения качества и эффективности учебно-воспитательного процесса в целом. Для реализации этих задач </w:t>
            </w:r>
            <w:r w:rsidR="00192B55">
              <w:rPr>
                <w:rFonts w:ascii="Times New Roman" w:hAnsi="Times New Roman" w:cs="Times New Roman"/>
                <w:sz w:val="24"/>
                <w:szCs w:val="24"/>
              </w:rPr>
              <w:t>МБ</w:t>
            </w:r>
            <w:r>
              <w:rPr>
                <w:rFonts w:ascii="Times New Roman" w:hAnsi="Times New Roman" w:cs="Times New Roman"/>
                <w:sz w:val="24"/>
                <w:szCs w:val="24"/>
              </w:rPr>
              <w:t xml:space="preserve">ДОУ используются формы и методы обучения педагогов: педагогические советы, семинары, работа педагогов по самообразованию, аттестация, консультирование, открытые просмотры, педагогические выставки, проектная деятельность, работа творческих групп. Активные методы обучения позволяют сформировать знания, умения и навыки путем вовлечения педагогов в активную познавательную деятельность: деловые игры, творческие задания, конкурсы, решение педагогических ситуаций, моделирования.  Также педагоги в течение учебного года посещали методические мероприятия, семинары по плану ЦРО,  на которых знакомились с опытом работы других дошкольных учреждений. Педагоги, посещающие эти  мероприятия, делились приобретенными знаниями в своем педагогическом коллективе. </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Педагоги активно принимали участие  в   мероприятиях на уровне </w:t>
            </w:r>
            <w:r w:rsidR="00192B55">
              <w:rPr>
                <w:rFonts w:ascii="Times New Roman" w:hAnsi="Times New Roman" w:cs="Times New Roman"/>
                <w:sz w:val="24"/>
                <w:szCs w:val="24"/>
              </w:rPr>
              <w:t xml:space="preserve"> МБ</w:t>
            </w:r>
            <w:r>
              <w:rPr>
                <w:rFonts w:ascii="Times New Roman" w:hAnsi="Times New Roman" w:cs="Times New Roman"/>
                <w:sz w:val="24"/>
                <w:szCs w:val="24"/>
              </w:rPr>
              <w:t>ДОУ и муниципальном и федеральном уровнях. Это участие в заочных всероссийских научно-практических  конкурсах, районных семинарах, где дошкольное учреждение делилось опытом своей работы (информация об участии в разделе  5).</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Традиционно прошли утренники, посвящённые Дню осени, Дню матери, Новому году, 8 Марта, защитнику Отечества, Дню Победы,  выпуску детей в школу, а также досуг для детей "Проводы русской зимы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 др. согласно плана проведения досугов для детей. Активно привлекались родители для участия в данных мероприятиях.</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Для повышения профессионального мастерства педагогов используются разнообразные формы работы, которые позволяют раскрыть их возможности. Основной формой методической работы является Совет педагогов, на котором совместно обсуждаются вопросы воспитания и обучения детей в </w:t>
            </w:r>
            <w:r w:rsidR="00192B55">
              <w:rPr>
                <w:rFonts w:ascii="Times New Roman" w:hAnsi="Times New Roman" w:cs="Times New Roman"/>
                <w:sz w:val="24"/>
                <w:szCs w:val="24"/>
              </w:rPr>
              <w:t>МБ</w:t>
            </w:r>
            <w:r>
              <w:rPr>
                <w:rFonts w:ascii="Times New Roman" w:hAnsi="Times New Roman" w:cs="Times New Roman"/>
                <w:sz w:val="24"/>
                <w:szCs w:val="24"/>
              </w:rPr>
              <w:t xml:space="preserve">ДОУ. Он чаще организован в форме круглого стола, дискуссии, диалога, диспута, педагогического ринга, мозгового штурма, брифинга. </w:t>
            </w:r>
          </w:p>
          <w:p w:rsidR="001C1BF5" w:rsidRPr="003E18D1" w:rsidRDefault="001C1BF5" w:rsidP="00516A3D">
            <w:pPr>
              <w:jc w:val="both"/>
              <w:rPr>
                <w:rFonts w:ascii="Times New Roman" w:hAnsi="Times New Roman" w:cs="Times New Roman"/>
                <w:sz w:val="24"/>
                <w:szCs w:val="24"/>
              </w:rPr>
            </w:pPr>
            <w:proofErr w:type="gramStart"/>
            <w:r w:rsidRPr="003E18D1">
              <w:rPr>
                <w:rFonts w:ascii="Times New Roman" w:hAnsi="Times New Roman" w:cs="Times New Roman"/>
                <w:sz w:val="24"/>
                <w:szCs w:val="24"/>
              </w:rPr>
              <w:t>Согласно Плана</w:t>
            </w:r>
            <w:proofErr w:type="gramEnd"/>
            <w:r w:rsidRPr="003E18D1">
              <w:rPr>
                <w:rFonts w:ascii="Times New Roman" w:hAnsi="Times New Roman" w:cs="Times New Roman"/>
                <w:sz w:val="24"/>
                <w:szCs w:val="24"/>
              </w:rPr>
              <w:t xml:space="preserve"> работы </w:t>
            </w:r>
            <w:r w:rsidR="00192B55" w:rsidRPr="003E18D1">
              <w:rPr>
                <w:rFonts w:ascii="Times New Roman" w:hAnsi="Times New Roman" w:cs="Times New Roman"/>
                <w:sz w:val="24"/>
                <w:szCs w:val="24"/>
              </w:rPr>
              <w:t>МБДОУ на 2014-2015</w:t>
            </w:r>
            <w:r w:rsidRPr="003E18D1">
              <w:rPr>
                <w:rFonts w:ascii="Times New Roman" w:hAnsi="Times New Roman" w:cs="Times New Roman"/>
                <w:sz w:val="24"/>
                <w:szCs w:val="24"/>
              </w:rPr>
              <w:t xml:space="preserve"> уч. год были запланированы и проведены:</w:t>
            </w:r>
          </w:p>
          <w:p w:rsidR="001C1BF5" w:rsidRPr="003E18D1" w:rsidRDefault="003E18D1" w:rsidP="00516A3D">
            <w:pPr>
              <w:pStyle w:val="a8"/>
              <w:jc w:val="both"/>
              <w:rPr>
                <w:rFonts w:ascii="Times New Roman" w:hAnsi="Times New Roman" w:cs="Times New Roman"/>
                <w:sz w:val="24"/>
                <w:szCs w:val="24"/>
              </w:rPr>
            </w:pPr>
            <w:r w:rsidRPr="003E18D1">
              <w:rPr>
                <w:rFonts w:ascii="Times New Roman" w:hAnsi="Times New Roman" w:cs="Times New Roman"/>
                <w:sz w:val="24"/>
                <w:szCs w:val="24"/>
              </w:rPr>
              <w:t>- «Развитие у детей элементарных математических представлений через использование системы дидактических игр</w:t>
            </w:r>
            <w:r w:rsidR="001C1BF5" w:rsidRPr="003E18D1">
              <w:rPr>
                <w:rFonts w:ascii="Times New Roman" w:hAnsi="Times New Roman" w:cs="Times New Roman"/>
                <w:sz w:val="24"/>
                <w:szCs w:val="24"/>
              </w:rPr>
              <w:t>» (педсовет)</w:t>
            </w:r>
          </w:p>
          <w:p w:rsidR="001C1BF5" w:rsidRPr="003E18D1" w:rsidRDefault="001C1BF5" w:rsidP="00516A3D">
            <w:pPr>
              <w:pStyle w:val="a8"/>
              <w:jc w:val="both"/>
              <w:rPr>
                <w:rFonts w:ascii="Times New Roman" w:hAnsi="Times New Roman" w:cs="Times New Roman"/>
                <w:sz w:val="24"/>
                <w:szCs w:val="24"/>
              </w:rPr>
            </w:pPr>
            <w:r w:rsidRPr="003E18D1">
              <w:rPr>
                <w:rFonts w:ascii="Times New Roman" w:hAnsi="Times New Roman" w:cs="Times New Roman"/>
                <w:sz w:val="24"/>
                <w:szCs w:val="24"/>
              </w:rPr>
              <w:t>- «</w:t>
            </w:r>
            <w:r w:rsidR="003E18D1" w:rsidRPr="003E18D1">
              <w:rPr>
                <w:rFonts w:ascii="Times New Roman" w:hAnsi="Times New Roman" w:cs="Times New Roman"/>
                <w:sz w:val="24"/>
                <w:szCs w:val="24"/>
              </w:rPr>
              <w:t>Социально – эмоциональное развитие детей дошкольного возраста</w:t>
            </w:r>
            <w:r w:rsidRPr="003E18D1">
              <w:rPr>
                <w:rFonts w:ascii="Times New Roman" w:hAnsi="Times New Roman" w:cs="Times New Roman"/>
                <w:sz w:val="24"/>
                <w:szCs w:val="24"/>
              </w:rPr>
              <w:t>»</w:t>
            </w:r>
            <w:r w:rsidR="003E18D1" w:rsidRPr="003E18D1">
              <w:rPr>
                <w:rFonts w:ascii="Times New Roman" w:hAnsi="Times New Roman" w:cs="Times New Roman"/>
                <w:sz w:val="24"/>
                <w:szCs w:val="24"/>
              </w:rPr>
              <w:t xml:space="preserve"> </w:t>
            </w:r>
            <w:r w:rsidRPr="003E18D1">
              <w:rPr>
                <w:rFonts w:ascii="Times New Roman" w:hAnsi="Times New Roman" w:cs="Times New Roman"/>
                <w:sz w:val="24"/>
                <w:szCs w:val="24"/>
              </w:rPr>
              <w:t>(педсовет)</w:t>
            </w:r>
          </w:p>
          <w:p w:rsidR="003E18D1" w:rsidRPr="003E18D1" w:rsidRDefault="003E18D1" w:rsidP="00516A3D">
            <w:pPr>
              <w:pStyle w:val="a8"/>
              <w:jc w:val="both"/>
              <w:rPr>
                <w:rFonts w:ascii="Times New Roman" w:hAnsi="Times New Roman" w:cs="Times New Roman"/>
                <w:sz w:val="24"/>
                <w:szCs w:val="24"/>
              </w:rPr>
            </w:pPr>
            <w:r w:rsidRPr="003E18D1">
              <w:rPr>
                <w:rFonts w:ascii="Times New Roman" w:hAnsi="Times New Roman" w:cs="Times New Roman"/>
                <w:sz w:val="24"/>
                <w:szCs w:val="24"/>
              </w:rPr>
              <w:t>- «Сохранение и укрепление физического и психического здоровья детей дошкольного возраста через оптимизацию двигательного режима» (педсовет)</w:t>
            </w:r>
          </w:p>
          <w:p w:rsidR="001C1BF5" w:rsidRPr="003E18D1" w:rsidRDefault="001C1BF5" w:rsidP="00516A3D">
            <w:pPr>
              <w:pStyle w:val="a8"/>
              <w:jc w:val="both"/>
              <w:rPr>
                <w:rFonts w:ascii="Times New Roman" w:hAnsi="Times New Roman" w:cs="Times New Roman"/>
                <w:sz w:val="24"/>
                <w:szCs w:val="24"/>
              </w:rPr>
            </w:pPr>
            <w:r w:rsidRPr="003E18D1">
              <w:rPr>
                <w:rFonts w:ascii="Times New Roman" w:hAnsi="Times New Roman" w:cs="Times New Roman"/>
                <w:sz w:val="24"/>
                <w:szCs w:val="24"/>
              </w:rPr>
              <w:t>Круглый стол: «</w:t>
            </w:r>
            <w:r w:rsidR="003E18D1" w:rsidRPr="003E18D1">
              <w:rPr>
                <w:rFonts w:ascii="Times New Roman" w:hAnsi="Times New Roman" w:cs="Times New Roman"/>
                <w:sz w:val="24"/>
                <w:szCs w:val="24"/>
              </w:rPr>
              <w:t>ФГОС – ориентир развития системы дошкольного образования в РФ»</w:t>
            </w:r>
            <w:r w:rsidRPr="003E18D1">
              <w:rPr>
                <w:rFonts w:ascii="Times New Roman" w:hAnsi="Times New Roman" w:cs="Times New Roman"/>
                <w:sz w:val="24"/>
                <w:szCs w:val="24"/>
              </w:rPr>
              <w:t>».</w:t>
            </w:r>
          </w:p>
          <w:p w:rsidR="001C1BF5" w:rsidRDefault="001C1BF5" w:rsidP="00516A3D">
            <w:pPr>
              <w:pStyle w:val="a8"/>
              <w:jc w:val="both"/>
              <w:rPr>
                <w:rFonts w:ascii="Times New Roman" w:hAnsi="Times New Roman" w:cs="Times New Roman"/>
                <w:sz w:val="24"/>
                <w:szCs w:val="24"/>
              </w:rPr>
            </w:pPr>
            <w:r w:rsidRPr="003E18D1">
              <w:rPr>
                <w:rFonts w:ascii="Times New Roman" w:hAnsi="Times New Roman" w:cs="Times New Roman"/>
                <w:sz w:val="24"/>
                <w:szCs w:val="24"/>
              </w:rPr>
              <w:t xml:space="preserve">- </w:t>
            </w:r>
            <w:proofErr w:type="gramStart"/>
            <w:r w:rsidRPr="003E18D1">
              <w:rPr>
                <w:rFonts w:ascii="Times New Roman" w:hAnsi="Times New Roman" w:cs="Times New Roman"/>
                <w:sz w:val="24"/>
                <w:szCs w:val="24"/>
              </w:rPr>
              <w:t>теоретический</w:t>
            </w:r>
            <w:proofErr w:type="gramEnd"/>
            <w:r w:rsidRPr="003E18D1">
              <w:rPr>
                <w:rFonts w:ascii="Times New Roman" w:hAnsi="Times New Roman" w:cs="Times New Roman"/>
                <w:sz w:val="24"/>
                <w:szCs w:val="24"/>
              </w:rPr>
              <w:t xml:space="preserve"> и практический семинары, выставка в методическом кабинете, индивидуальные и подгрупповые консультации, презентация по вопросам подготовки и внедрения ФГОС ДО в ДОУ.</w:t>
            </w:r>
          </w:p>
        </w:tc>
      </w:tr>
      <w:tr w:rsidR="001C1BF5" w:rsidTr="00E41E02">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Выводы </w:t>
            </w: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Рез</w:t>
            </w:r>
            <w:r w:rsidR="003E18D1">
              <w:rPr>
                <w:rFonts w:ascii="Times New Roman" w:hAnsi="Times New Roman" w:cs="Times New Roman"/>
                <w:sz w:val="24"/>
                <w:szCs w:val="24"/>
              </w:rPr>
              <w:t>ультаты деятельности ДОУ за 2014</w:t>
            </w:r>
            <w:r>
              <w:rPr>
                <w:rFonts w:ascii="Times New Roman" w:hAnsi="Times New Roman" w:cs="Times New Roman"/>
                <w:sz w:val="24"/>
                <w:szCs w:val="24"/>
              </w:rPr>
              <w:t>-201</w:t>
            </w:r>
            <w:r w:rsidR="003E18D1">
              <w:rPr>
                <w:rFonts w:ascii="Times New Roman" w:hAnsi="Times New Roman" w:cs="Times New Roman"/>
                <w:sz w:val="24"/>
                <w:szCs w:val="24"/>
              </w:rPr>
              <w:t>5</w:t>
            </w:r>
            <w:r>
              <w:rPr>
                <w:rFonts w:ascii="Times New Roman" w:hAnsi="Times New Roman" w:cs="Times New Roman"/>
                <w:sz w:val="24"/>
                <w:szCs w:val="24"/>
              </w:rPr>
              <w:t xml:space="preserve"> учебный год показали, что основные годовые задачи выполнены. Существенным достижением в деятельности педагогического коллектива стало значительное повышение методической активности педагогов. Результаты мониторинга образовательного процесса свидетельствуют о стабильной динамике в усвоении образовательной программы. Увеличилось количество детей – участников различных выставок, конкурсов, концертов. Повысилась заинтересованность родителей в участии воспитательно - образовательного процесса в дошкольном учреждении.</w:t>
            </w:r>
          </w:p>
        </w:tc>
      </w:tr>
      <w:tr w:rsidR="001C1BF5" w:rsidTr="00E41E02">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BF5" w:rsidRPr="00192B55" w:rsidRDefault="00192B55" w:rsidP="00516A3D">
            <w:pPr>
              <w:jc w:val="both"/>
              <w:rPr>
                <w:rFonts w:ascii="Times New Roman" w:hAnsi="Times New Roman" w:cs="Times New Roman"/>
                <w:sz w:val="24"/>
                <w:szCs w:val="24"/>
              </w:rPr>
            </w:pPr>
            <w:r>
              <w:rPr>
                <w:rFonts w:ascii="Times New Roman" w:hAnsi="Times New Roman" w:cs="Times New Roman"/>
                <w:sz w:val="24"/>
                <w:szCs w:val="24"/>
              </w:rPr>
              <w:t xml:space="preserve">7. </w:t>
            </w:r>
            <w:r w:rsidR="001C1BF5" w:rsidRPr="00192B55">
              <w:rPr>
                <w:rFonts w:ascii="Times New Roman" w:hAnsi="Times New Roman" w:cs="Times New Roman"/>
                <w:sz w:val="24"/>
                <w:szCs w:val="24"/>
              </w:rPr>
              <w:t>Учебн</w:t>
            </w:r>
            <w:proofErr w:type="gramStart"/>
            <w:r w:rsidR="001C1BF5" w:rsidRPr="00192B55">
              <w:rPr>
                <w:rFonts w:ascii="Times New Roman" w:hAnsi="Times New Roman" w:cs="Times New Roman"/>
                <w:sz w:val="24"/>
                <w:szCs w:val="24"/>
              </w:rPr>
              <w:t>о-</w:t>
            </w:r>
            <w:proofErr w:type="gramEnd"/>
            <w:r w:rsidR="001C1BF5" w:rsidRPr="00192B55">
              <w:rPr>
                <w:rFonts w:ascii="Times New Roman" w:hAnsi="Times New Roman" w:cs="Times New Roman"/>
                <w:sz w:val="24"/>
                <w:szCs w:val="24"/>
              </w:rPr>
              <w:t xml:space="preserve"> методическое, библиотечно-информационное обеспечение.</w:t>
            </w: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Учебно-методическое обеспечение соответствует условиям реализации основной общеобразовательной программы </w:t>
            </w:r>
            <w:r w:rsidR="00192B55">
              <w:rPr>
                <w:rFonts w:ascii="Times New Roman" w:hAnsi="Times New Roman" w:cs="Times New Roman"/>
                <w:sz w:val="24"/>
                <w:szCs w:val="24"/>
              </w:rPr>
              <w:t>дошкольного образования. За 2014-2015</w:t>
            </w:r>
            <w:r>
              <w:rPr>
                <w:rFonts w:ascii="Times New Roman" w:hAnsi="Times New Roman" w:cs="Times New Roman"/>
                <w:sz w:val="24"/>
                <w:szCs w:val="24"/>
              </w:rPr>
              <w:t xml:space="preserve"> учебный год значительно увеличилось   количество наглядных пособий для всех групп. Для обеспечения педагогического процесса была частично приобретена методическая и познавательная литература, игры и пособия. Пополнялась аудио- и видеотека. В течение учебного года в методическом кабинете организовывались постоянно действующие выставки новинок методической литературы, постоянно оформлялись стенды информации.</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В </w:t>
            </w:r>
            <w:r w:rsidR="00192B55">
              <w:rPr>
                <w:rFonts w:ascii="Times New Roman" w:hAnsi="Times New Roman" w:cs="Times New Roman"/>
                <w:sz w:val="24"/>
                <w:szCs w:val="24"/>
              </w:rPr>
              <w:t>МБ</w:t>
            </w:r>
            <w:r>
              <w:rPr>
                <w:rFonts w:ascii="Times New Roman" w:hAnsi="Times New Roman" w:cs="Times New Roman"/>
                <w:sz w:val="24"/>
                <w:szCs w:val="24"/>
              </w:rPr>
              <w:t>ДОУ осуществляется доступ для педагогов в ИКС Интернет.</w:t>
            </w:r>
          </w:p>
        </w:tc>
      </w:tr>
      <w:tr w:rsidR="001C1BF5" w:rsidTr="00E41E02">
        <w:tc>
          <w:tcPr>
            <w:tcW w:w="108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BF5" w:rsidRPr="006C7057" w:rsidRDefault="001C1BF5" w:rsidP="00516A3D">
            <w:pPr>
              <w:pStyle w:val="a9"/>
              <w:numPr>
                <w:ilvl w:val="0"/>
                <w:numId w:val="2"/>
              </w:numPr>
              <w:jc w:val="center"/>
              <w:rPr>
                <w:rFonts w:ascii="Times New Roman" w:hAnsi="Times New Roman" w:cs="Times New Roman"/>
                <w:b/>
                <w:sz w:val="24"/>
                <w:szCs w:val="24"/>
              </w:rPr>
            </w:pPr>
            <w:r>
              <w:rPr>
                <w:rFonts w:ascii="Times New Roman" w:hAnsi="Times New Roman" w:cs="Times New Roman"/>
                <w:b/>
                <w:sz w:val="24"/>
                <w:szCs w:val="24"/>
              </w:rPr>
              <w:lastRenderedPageBreak/>
              <w:t>Материально- техническое обеспечение.</w:t>
            </w:r>
          </w:p>
        </w:tc>
      </w:tr>
      <w:tr w:rsidR="001C1BF5" w:rsidTr="00E41E02">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BF5" w:rsidRPr="00192B55" w:rsidRDefault="00192B55" w:rsidP="00516A3D">
            <w:pPr>
              <w:jc w:val="both"/>
              <w:rPr>
                <w:rFonts w:ascii="Times New Roman" w:hAnsi="Times New Roman" w:cs="Times New Roman"/>
                <w:sz w:val="24"/>
                <w:szCs w:val="24"/>
              </w:rPr>
            </w:pPr>
            <w:r>
              <w:rPr>
                <w:rFonts w:ascii="Times New Roman" w:hAnsi="Times New Roman" w:cs="Times New Roman"/>
                <w:sz w:val="24"/>
                <w:szCs w:val="24"/>
              </w:rPr>
              <w:t xml:space="preserve">6.1. </w:t>
            </w:r>
            <w:r w:rsidR="001C1BF5" w:rsidRPr="00192B55">
              <w:rPr>
                <w:rFonts w:ascii="Times New Roman" w:hAnsi="Times New Roman" w:cs="Times New Roman"/>
                <w:sz w:val="24"/>
                <w:szCs w:val="24"/>
              </w:rPr>
              <w:t>Состояние использования материально-технической базы.</w:t>
            </w: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В </w:t>
            </w:r>
            <w:r w:rsidR="00192B55">
              <w:rPr>
                <w:rFonts w:ascii="Times New Roman" w:hAnsi="Times New Roman" w:cs="Times New Roman"/>
                <w:sz w:val="24"/>
                <w:szCs w:val="24"/>
              </w:rPr>
              <w:t>МБ</w:t>
            </w:r>
            <w:r>
              <w:rPr>
                <w:rFonts w:ascii="Times New Roman" w:hAnsi="Times New Roman" w:cs="Times New Roman"/>
                <w:sz w:val="24"/>
                <w:szCs w:val="24"/>
              </w:rPr>
              <w:t>ДОУ создана материально-техническая база для жизнеобеспечения и развития детей, ведется систематически работа по обогащению предметно-развивающей игровой среды. В здании детского сада  имеется центральное отопление, вода, канализация, сантехническое оборудование, которое находится  в удовлетворительном состоянии, функционирует система очистки питьевой воды.</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 В детском саду имеются:</w:t>
            </w:r>
          </w:p>
          <w:p w:rsidR="001C1BF5" w:rsidRDefault="00192B55" w:rsidP="00516A3D">
            <w:pPr>
              <w:jc w:val="both"/>
              <w:rPr>
                <w:rFonts w:ascii="Times New Roman" w:hAnsi="Times New Roman" w:cs="Times New Roman"/>
                <w:sz w:val="24"/>
                <w:szCs w:val="24"/>
              </w:rPr>
            </w:pPr>
            <w:r>
              <w:rPr>
                <w:rFonts w:ascii="Times New Roman" w:hAnsi="Times New Roman" w:cs="Times New Roman"/>
                <w:sz w:val="24"/>
                <w:szCs w:val="24"/>
              </w:rPr>
              <w:t>- 6</w:t>
            </w:r>
            <w:r w:rsidR="001C1BF5">
              <w:rPr>
                <w:rFonts w:ascii="Times New Roman" w:hAnsi="Times New Roman" w:cs="Times New Roman"/>
                <w:sz w:val="24"/>
                <w:szCs w:val="24"/>
              </w:rPr>
              <w:t xml:space="preserve">  групповых и спальных  комнат, оснащенных  детской мебелью, оборудованием и игровой мебелью. Имеется большое количество развивающих игр и дидактических пособий, разнообразный строительный материал, в каждой группе есть игровые уголки, спортивные уголки, спортивный инвентарь,  приобретены ТСО. </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м</w:t>
            </w:r>
            <w:r w:rsidR="006C7057">
              <w:rPr>
                <w:rFonts w:ascii="Times New Roman" w:hAnsi="Times New Roman" w:cs="Times New Roman"/>
                <w:sz w:val="24"/>
                <w:szCs w:val="24"/>
              </w:rPr>
              <w:t>узыкальный зал.</w:t>
            </w:r>
            <w:r>
              <w:rPr>
                <w:rFonts w:ascii="Times New Roman" w:hAnsi="Times New Roman" w:cs="Times New Roman"/>
                <w:sz w:val="24"/>
                <w:szCs w:val="24"/>
              </w:rPr>
              <w:t xml:space="preserve"> </w:t>
            </w:r>
            <w:proofErr w:type="gramStart"/>
            <w:r>
              <w:rPr>
                <w:rFonts w:ascii="Times New Roman" w:hAnsi="Times New Roman" w:cs="Times New Roman"/>
                <w:sz w:val="24"/>
                <w:szCs w:val="24"/>
              </w:rPr>
              <w:t>Оснащён</w:t>
            </w:r>
            <w:proofErr w:type="gramEnd"/>
            <w:r>
              <w:rPr>
                <w:rFonts w:ascii="Times New Roman" w:hAnsi="Times New Roman" w:cs="Times New Roman"/>
                <w:sz w:val="24"/>
                <w:szCs w:val="24"/>
              </w:rPr>
              <w:t xml:space="preserve"> музыкальным центром</w:t>
            </w:r>
            <w:r w:rsidR="006C7057">
              <w:rPr>
                <w:rFonts w:ascii="Times New Roman" w:hAnsi="Times New Roman" w:cs="Times New Roman"/>
                <w:sz w:val="24"/>
                <w:szCs w:val="24"/>
              </w:rPr>
              <w:t>, пианино,</w:t>
            </w:r>
            <w:r>
              <w:rPr>
                <w:rFonts w:ascii="Times New Roman" w:hAnsi="Times New Roman" w:cs="Times New Roman"/>
                <w:sz w:val="24"/>
                <w:szCs w:val="24"/>
              </w:rPr>
              <w:t xml:space="preserve">  комплектом детских музыкальных инструментов, фонотекой, различными видами театров, костюмерной; оборудован шведской стенкой, спортивными матами, спортивным инвентарем.</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медицинский блок с оборудованным в нём медицинским кабинетом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изолятором, прививочным кабинетом, санузлом. Оснащён необходимы</w:t>
            </w:r>
            <w:r w:rsidR="00174039">
              <w:rPr>
                <w:rFonts w:ascii="Times New Roman" w:hAnsi="Times New Roman" w:cs="Times New Roman"/>
                <w:sz w:val="24"/>
                <w:szCs w:val="24"/>
              </w:rPr>
              <w:t>м медицинским оборудованием</w:t>
            </w:r>
            <w:proofErr w:type="gramStart"/>
            <w:r w:rsidR="00174039">
              <w:rPr>
                <w:rFonts w:ascii="Times New Roman" w:hAnsi="Times New Roman" w:cs="Times New Roman"/>
                <w:sz w:val="24"/>
                <w:szCs w:val="24"/>
              </w:rPr>
              <w:t xml:space="preserve"> :</w:t>
            </w:r>
            <w:proofErr w:type="gramEnd"/>
            <w:r w:rsidR="00174039">
              <w:rPr>
                <w:rFonts w:ascii="Times New Roman" w:hAnsi="Times New Roman" w:cs="Times New Roman"/>
                <w:sz w:val="24"/>
                <w:szCs w:val="24"/>
              </w:rPr>
              <w:t xml:space="preserve"> </w:t>
            </w:r>
            <w:r>
              <w:rPr>
                <w:rFonts w:ascii="Times New Roman" w:hAnsi="Times New Roman" w:cs="Times New Roman"/>
                <w:sz w:val="24"/>
                <w:szCs w:val="24"/>
              </w:rPr>
              <w:t xml:space="preserve"> весы на</w:t>
            </w:r>
            <w:r w:rsidR="00174039">
              <w:rPr>
                <w:rFonts w:ascii="Times New Roman" w:hAnsi="Times New Roman" w:cs="Times New Roman"/>
                <w:sz w:val="24"/>
                <w:szCs w:val="24"/>
              </w:rPr>
              <w:t>польные медицинские</w:t>
            </w:r>
            <w:r>
              <w:rPr>
                <w:rFonts w:ascii="Times New Roman" w:hAnsi="Times New Roman" w:cs="Times New Roman"/>
                <w:sz w:val="24"/>
                <w:szCs w:val="24"/>
              </w:rPr>
              <w:t>, ростомер, аппарат для измерения АД (с запасной детской манжетой), холодильник и шкафы для хранения медикаментов и средств оказания перво</w:t>
            </w:r>
            <w:r w:rsidR="00174039">
              <w:rPr>
                <w:rFonts w:ascii="Times New Roman" w:hAnsi="Times New Roman" w:cs="Times New Roman"/>
                <w:sz w:val="24"/>
                <w:szCs w:val="24"/>
              </w:rPr>
              <w:t>й медицинской помощи, кушетки- 1</w:t>
            </w:r>
            <w:r>
              <w:rPr>
                <w:rFonts w:ascii="Times New Roman" w:hAnsi="Times New Roman" w:cs="Times New Roman"/>
                <w:sz w:val="24"/>
                <w:szCs w:val="24"/>
              </w:rPr>
              <w:t xml:space="preserve"> шт., дезинфицирующие и моющие средства, хозяйственный инвентарь.</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-методический кабинет, укомплектованный учебно-методическими пособиями, методической литературой, специализированными журналами  для педагогов, детской художественной литературой, дидактическими по</w:t>
            </w:r>
            <w:r w:rsidR="006C7057">
              <w:rPr>
                <w:rFonts w:ascii="Times New Roman" w:hAnsi="Times New Roman" w:cs="Times New Roman"/>
                <w:sz w:val="24"/>
                <w:szCs w:val="24"/>
              </w:rPr>
              <w:t>собиями;  компьютером</w:t>
            </w:r>
            <w:r>
              <w:rPr>
                <w:rFonts w:ascii="Times New Roman" w:hAnsi="Times New Roman" w:cs="Times New Roman"/>
                <w:sz w:val="24"/>
                <w:szCs w:val="24"/>
              </w:rPr>
              <w:t>.</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ка</w:t>
            </w:r>
            <w:r w:rsidR="00174039">
              <w:rPr>
                <w:rFonts w:ascii="Times New Roman" w:hAnsi="Times New Roman" w:cs="Times New Roman"/>
                <w:sz w:val="24"/>
                <w:szCs w:val="24"/>
              </w:rPr>
              <w:t>бинет музыкального руководителя</w:t>
            </w:r>
            <w:r>
              <w:rPr>
                <w:rFonts w:ascii="Times New Roman" w:hAnsi="Times New Roman" w:cs="Times New Roman"/>
                <w:sz w:val="24"/>
                <w:szCs w:val="24"/>
              </w:rPr>
              <w:t xml:space="preserve"> </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кабинет заведующего;</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пра</w:t>
            </w:r>
            <w:r w:rsidR="00174039">
              <w:rPr>
                <w:rFonts w:ascii="Times New Roman" w:hAnsi="Times New Roman" w:cs="Times New Roman"/>
                <w:sz w:val="24"/>
                <w:szCs w:val="24"/>
              </w:rPr>
              <w:t>чечная, гладильная</w:t>
            </w:r>
            <w:r w:rsidR="006C7057">
              <w:rPr>
                <w:rFonts w:ascii="Times New Roman" w:hAnsi="Times New Roman" w:cs="Times New Roman"/>
                <w:sz w:val="24"/>
                <w:szCs w:val="24"/>
              </w:rPr>
              <w:t>;</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пищеблок с кладовыми помещениями</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-тепл</w:t>
            </w:r>
            <w:r w:rsidR="00174039">
              <w:rPr>
                <w:rFonts w:ascii="Times New Roman" w:hAnsi="Times New Roman" w:cs="Times New Roman"/>
                <w:sz w:val="24"/>
                <w:szCs w:val="24"/>
              </w:rPr>
              <w:t>овой узел в здании детского сада</w:t>
            </w:r>
          </w:p>
          <w:p w:rsidR="001C1BF5" w:rsidRDefault="00174039" w:rsidP="00516A3D">
            <w:pPr>
              <w:jc w:val="both"/>
              <w:rPr>
                <w:rFonts w:ascii="Times New Roman" w:hAnsi="Times New Roman" w:cs="Times New Roman"/>
                <w:sz w:val="24"/>
                <w:szCs w:val="24"/>
              </w:rPr>
            </w:pPr>
            <w:r>
              <w:rPr>
                <w:rFonts w:ascii="Times New Roman" w:hAnsi="Times New Roman" w:cs="Times New Roman"/>
                <w:sz w:val="24"/>
                <w:szCs w:val="24"/>
              </w:rPr>
              <w:t>МБ</w:t>
            </w:r>
            <w:r w:rsidR="001C1BF5">
              <w:rPr>
                <w:rFonts w:ascii="Times New Roman" w:hAnsi="Times New Roman" w:cs="Times New Roman"/>
                <w:sz w:val="24"/>
                <w:szCs w:val="24"/>
              </w:rPr>
              <w:t>ДОУ оснащено необходимым оргтехническ</w:t>
            </w:r>
            <w:r>
              <w:rPr>
                <w:rFonts w:ascii="Times New Roman" w:hAnsi="Times New Roman" w:cs="Times New Roman"/>
                <w:sz w:val="24"/>
                <w:szCs w:val="24"/>
              </w:rPr>
              <w:t xml:space="preserve">им оборудованием: компьютеры – 2 шт. принтеры 2 шт. </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При создании предметно-развивающей среды воспитатели учитывают возрастные, индивидуальные особенности детей своей группы. Предметная среда всех помещений оптимально насыщена, оказывает стимулирующее воздействие на процесс детского развития и саморазвития, социализации и коррекции. В этом учебном году пополнен фонд игрушек, приобретён дидактический, раздаточный материал, канцтовары для проведения занятий, различные виды детского театра, спортивный инвентарь для воспитанников </w:t>
            </w:r>
            <w:r w:rsidR="00174039">
              <w:rPr>
                <w:rFonts w:ascii="Times New Roman" w:hAnsi="Times New Roman" w:cs="Times New Roman"/>
                <w:sz w:val="24"/>
                <w:szCs w:val="24"/>
              </w:rPr>
              <w:lastRenderedPageBreak/>
              <w:t>МБ</w:t>
            </w:r>
            <w:r>
              <w:rPr>
                <w:rFonts w:ascii="Times New Roman" w:hAnsi="Times New Roman" w:cs="Times New Roman"/>
                <w:sz w:val="24"/>
                <w:szCs w:val="24"/>
              </w:rPr>
              <w:t xml:space="preserve">ДОУ.  </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Функционирует сайт </w:t>
            </w:r>
            <w:r w:rsidR="005C3D7A">
              <w:rPr>
                <w:rFonts w:ascii="Times New Roman" w:hAnsi="Times New Roman" w:cs="Times New Roman"/>
                <w:sz w:val="24"/>
                <w:szCs w:val="24"/>
              </w:rPr>
              <w:t>МБ</w:t>
            </w:r>
            <w:r>
              <w:rPr>
                <w:rFonts w:ascii="Times New Roman" w:hAnsi="Times New Roman" w:cs="Times New Roman"/>
                <w:sz w:val="24"/>
                <w:szCs w:val="24"/>
              </w:rPr>
              <w:t xml:space="preserve">ДОУ,  электронная почта. </w:t>
            </w:r>
          </w:p>
        </w:tc>
      </w:tr>
      <w:tr w:rsidR="001C1BF5" w:rsidTr="00E41E02">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BF5" w:rsidRPr="00621013" w:rsidRDefault="00621013" w:rsidP="00516A3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6.2. </w:t>
            </w:r>
            <w:r w:rsidR="001C1BF5" w:rsidRPr="00621013">
              <w:rPr>
                <w:rFonts w:ascii="Times New Roman" w:hAnsi="Times New Roman" w:cs="Times New Roman"/>
                <w:sz w:val="24"/>
                <w:szCs w:val="24"/>
              </w:rPr>
              <w:t>Соблюдение в ДОО мер противопожарной и антитеррористической безопасности.</w:t>
            </w: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Здание детского сада оборудовано современной автоматической пожарной сигнализацией</w:t>
            </w:r>
            <w:r w:rsidR="005C3D7A">
              <w:rPr>
                <w:rFonts w:ascii="Times New Roman" w:hAnsi="Times New Roman" w:cs="Times New Roman"/>
                <w:sz w:val="24"/>
                <w:szCs w:val="24"/>
              </w:rPr>
              <w:t xml:space="preserve"> «Стрелец»</w:t>
            </w:r>
            <w:r>
              <w:rPr>
                <w:rFonts w:ascii="Times New Roman" w:hAnsi="Times New Roman" w:cs="Times New Roman"/>
                <w:sz w:val="24"/>
                <w:szCs w:val="24"/>
              </w:rPr>
              <w:t xml:space="preserve"> и тревожной кнопкой, что позволяет оперативно вызвать наряд охраны в случае чрезвычайной ситуации.</w:t>
            </w:r>
          </w:p>
          <w:p w:rsidR="00174039" w:rsidRDefault="00174039" w:rsidP="00516A3D">
            <w:pPr>
              <w:jc w:val="both"/>
              <w:rPr>
                <w:rFonts w:ascii="Times New Roman" w:hAnsi="Times New Roman" w:cs="Times New Roman"/>
                <w:sz w:val="24"/>
                <w:szCs w:val="24"/>
              </w:rPr>
            </w:pPr>
            <w:r>
              <w:rPr>
                <w:rFonts w:ascii="Times New Roman" w:hAnsi="Times New Roman" w:cs="Times New Roman"/>
                <w:sz w:val="24"/>
                <w:szCs w:val="24"/>
              </w:rPr>
              <w:t xml:space="preserve">На территории детского сада установлено 4 видеокамеры, что позволяет установить наблюдение </w:t>
            </w:r>
            <w:r w:rsidR="005C3D7A">
              <w:rPr>
                <w:rFonts w:ascii="Times New Roman" w:hAnsi="Times New Roman" w:cs="Times New Roman"/>
                <w:sz w:val="24"/>
                <w:szCs w:val="24"/>
              </w:rPr>
              <w:t xml:space="preserve"> за периметром.</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Ежеквартально в течение года  проводились   тренировочные мероприятия по созданию условий безопасной жизнедеятельности детей с подведением итогов на педагогических советах и оперативных совещаниях. В </w:t>
            </w:r>
            <w:r w:rsidR="005C3D7A">
              <w:rPr>
                <w:rFonts w:ascii="Times New Roman" w:hAnsi="Times New Roman" w:cs="Times New Roman"/>
                <w:sz w:val="24"/>
                <w:szCs w:val="24"/>
              </w:rPr>
              <w:t>МБ</w:t>
            </w:r>
            <w:r>
              <w:rPr>
                <w:rFonts w:ascii="Times New Roman" w:hAnsi="Times New Roman" w:cs="Times New Roman"/>
                <w:sz w:val="24"/>
                <w:szCs w:val="24"/>
              </w:rPr>
              <w:t xml:space="preserve">ДОУ имеются первичные средства пожаротушения, регулярно проводятся инструктажи по пожарной и антитеррористической безопасности работников. </w:t>
            </w:r>
            <w:proofErr w:type="gramStart"/>
            <w:r>
              <w:rPr>
                <w:rFonts w:ascii="Times New Roman" w:hAnsi="Times New Roman" w:cs="Times New Roman"/>
                <w:sz w:val="24"/>
                <w:szCs w:val="24"/>
              </w:rPr>
              <w:t>Назначены</w:t>
            </w:r>
            <w:proofErr w:type="gramEnd"/>
            <w:r>
              <w:rPr>
                <w:rFonts w:ascii="Times New Roman" w:hAnsi="Times New Roman" w:cs="Times New Roman"/>
                <w:sz w:val="24"/>
                <w:szCs w:val="24"/>
              </w:rPr>
              <w:t xml:space="preserve"> ответственные за пожарную и антитеррористическую безопасность.</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Обеспечение антитеррористической безопасности:</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 В </w:t>
            </w:r>
            <w:r w:rsidR="005C3D7A">
              <w:rPr>
                <w:rFonts w:ascii="Times New Roman" w:hAnsi="Times New Roman" w:cs="Times New Roman"/>
                <w:sz w:val="24"/>
                <w:szCs w:val="24"/>
              </w:rPr>
              <w:t>МБ</w:t>
            </w:r>
            <w:r>
              <w:rPr>
                <w:rFonts w:ascii="Times New Roman" w:hAnsi="Times New Roman" w:cs="Times New Roman"/>
                <w:sz w:val="24"/>
                <w:szCs w:val="24"/>
              </w:rPr>
              <w:t>ДОУ организован пропускной режим, система дежурств администраторов, представлена информация для родителей об антитеррористической безопасности;</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 проводится  регулярный инструктаж сотрудников и   воспитанников по повышению антитеррористической безопасности </w:t>
            </w:r>
            <w:r w:rsidR="005C3D7A">
              <w:rPr>
                <w:rFonts w:ascii="Times New Roman" w:hAnsi="Times New Roman" w:cs="Times New Roman"/>
                <w:sz w:val="24"/>
                <w:szCs w:val="24"/>
              </w:rPr>
              <w:t>МБ</w:t>
            </w:r>
            <w:r>
              <w:rPr>
                <w:rFonts w:ascii="Times New Roman" w:hAnsi="Times New Roman" w:cs="Times New Roman"/>
                <w:sz w:val="24"/>
                <w:szCs w:val="24"/>
              </w:rPr>
              <w:t>ДОУ и правилам поведения в слу</w:t>
            </w:r>
            <w:r w:rsidR="005C3D7A">
              <w:rPr>
                <w:rFonts w:ascii="Times New Roman" w:hAnsi="Times New Roman" w:cs="Times New Roman"/>
                <w:sz w:val="24"/>
                <w:szCs w:val="24"/>
              </w:rPr>
              <w:t>чае возникновения различных ЧС;</w:t>
            </w:r>
            <w:r>
              <w:rPr>
                <w:rFonts w:ascii="Times New Roman" w:hAnsi="Times New Roman" w:cs="Times New Roman"/>
                <w:sz w:val="24"/>
                <w:szCs w:val="24"/>
              </w:rPr>
              <w:t xml:space="preserve"> перед проведением массовых мероприятий.</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-имеется паспорт </w:t>
            </w:r>
            <w:r w:rsidR="005C3D7A">
              <w:rPr>
                <w:rFonts w:ascii="Times New Roman" w:hAnsi="Times New Roman" w:cs="Times New Roman"/>
                <w:sz w:val="24"/>
                <w:szCs w:val="24"/>
              </w:rPr>
              <w:t>дорожной безопасности о</w:t>
            </w:r>
            <w:r>
              <w:rPr>
                <w:rFonts w:ascii="Times New Roman" w:hAnsi="Times New Roman" w:cs="Times New Roman"/>
                <w:sz w:val="24"/>
                <w:szCs w:val="24"/>
              </w:rPr>
              <w:t>бъекта, согласованны</w:t>
            </w:r>
            <w:r w:rsidR="005C3D7A">
              <w:rPr>
                <w:rFonts w:ascii="Times New Roman" w:hAnsi="Times New Roman" w:cs="Times New Roman"/>
                <w:sz w:val="24"/>
                <w:szCs w:val="24"/>
              </w:rPr>
              <w:t xml:space="preserve">й с  начальником отдела ГИБДД </w:t>
            </w:r>
            <w:r>
              <w:rPr>
                <w:rFonts w:ascii="Times New Roman" w:hAnsi="Times New Roman" w:cs="Times New Roman"/>
                <w:sz w:val="24"/>
                <w:szCs w:val="24"/>
              </w:rPr>
              <w:t>УМВД</w:t>
            </w:r>
            <w:r w:rsidR="005C3D7A">
              <w:rPr>
                <w:rFonts w:ascii="Times New Roman" w:hAnsi="Times New Roman" w:cs="Times New Roman"/>
                <w:sz w:val="24"/>
                <w:szCs w:val="24"/>
              </w:rPr>
              <w:t xml:space="preserve"> России </w:t>
            </w:r>
            <w:r w:rsidR="006C7057">
              <w:rPr>
                <w:rFonts w:ascii="Times New Roman" w:hAnsi="Times New Roman" w:cs="Times New Roman"/>
                <w:sz w:val="24"/>
                <w:szCs w:val="24"/>
              </w:rPr>
              <w:t xml:space="preserve"> по г. Твери.</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-регулярно осуществляется проверка помещений здания и территории </w:t>
            </w:r>
            <w:r w:rsidR="005C3D7A">
              <w:rPr>
                <w:rFonts w:ascii="Times New Roman" w:hAnsi="Times New Roman" w:cs="Times New Roman"/>
                <w:sz w:val="24"/>
                <w:szCs w:val="24"/>
              </w:rPr>
              <w:t>МБ</w:t>
            </w:r>
            <w:r>
              <w:rPr>
                <w:rFonts w:ascii="Times New Roman" w:hAnsi="Times New Roman" w:cs="Times New Roman"/>
                <w:sz w:val="24"/>
                <w:szCs w:val="24"/>
              </w:rPr>
              <w:t xml:space="preserve">ДОУ на отсутствие взрывчатых веществ и посторонних предметов; обеспечивается свободный доступ к эвакуационным выходам и проезд спец. транспорта к </w:t>
            </w:r>
            <w:r w:rsidR="005C3D7A">
              <w:rPr>
                <w:rFonts w:ascii="Times New Roman" w:hAnsi="Times New Roman" w:cs="Times New Roman"/>
                <w:sz w:val="24"/>
                <w:szCs w:val="24"/>
              </w:rPr>
              <w:t>МБ</w:t>
            </w:r>
            <w:r>
              <w:rPr>
                <w:rFonts w:ascii="Times New Roman" w:hAnsi="Times New Roman" w:cs="Times New Roman"/>
                <w:sz w:val="24"/>
                <w:szCs w:val="24"/>
              </w:rPr>
              <w:t xml:space="preserve">ДОУ. </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оформлены списки детей на случай ЧС;</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-в течение года проводились  беседы с приглашением сотрудников ГИБДД, занятия  по соблюдению  правил безопасности на дорогах и водоёмах, были организованы в игровой форме мероприя</w:t>
            </w:r>
            <w:r w:rsidR="006C7057">
              <w:rPr>
                <w:rFonts w:ascii="Times New Roman" w:hAnsi="Times New Roman" w:cs="Times New Roman"/>
                <w:sz w:val="24"/>
                <w:szCs w:val="24"/>
              </w:rPr>
              <w:t>тия и просмотры фильмов по  ОБЖ</w:t>
            </w:r>
            <w:r>
              <w:rPr>
                <w:rFonts w:ascii="Times New Roman" w:hAnsi="Times New Roman" w:cs="Times New Roman"/>
                <w:sz w:val="24"/>
                <w:szCs w:val="24"/>
              </w:rPr>
              <w:t>.</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Организация работы по ГО и ЧС:</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Ведётся документация по ГО и ЧС,</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разработаны поэтажные схемы эвакуации сотрудников и  воспитанников ДОУ в случае ЧС;</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 в течение года  регулярно проводился инструктаж сотрудников и  воспитанников </w:t>
            </w:r>
            <w:r w:rsidR="005C3D7A">
              <w:rPr>
                <w:rFonts w:ascii="Times New Roman" w:hAnsi="Times New Roman" w:cs="Times New Roman"/>
                <w:sz w:val="24"/>
                <w:szCs w:val="24"/>
              </w:rPr>
              <w:t>МБ</w:t>
            </w:r>
            <w:r>
              <w:rPr>
                <w:rFonts w:ascii="Times New Roman" w:hAnsi="Times New Roman" w:cs="Times New Roman"/>
                <w:sz w:val="24"/>
                <w:szCs w:val="24"/>
              </w:rPr>
              <w:t>ДОУ по действиям в случае ЧС;</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проведена маркировка маршрутов эвакуации, обозначены световыми табло основные и запасные выходы;</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lastRenderedPageBreak/>
              <w:t>-в помещениях установлены огнетушители</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-проводятся  регулярные проверки первичных средств пожаротушения;</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число огнетушителей доведено до необходимого количества в соответствии с нормами;</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w:t>
            </w:r>
            <w:r w:rsidR="005C3D7A">
              <w:rPr>
                <w:rFonts w:ascii="Times New Roman" w:hAnsi="Times New Roman" w:cs="Times New Roman"/>
                <w:sz w:val="24"/>
                <w:szCs w:val="24"/>
              </w:rPr>
              <w:t xml:space="preserve"> ООО «</w:t>
            </w:r>
            <w:proofErr w:type="spellStart"/>
            <w:r w:rsidR="005C3D7A">
              <w:rPr>
                <w:rFonts w:ascii="Times New Roman" w:hAnsi="Times New Roman" w:cs="Times New Roman"/>
                <w:sz w:val="24"/>
                <w:szCs w:val="24"/>
              </w:rPr>
              <w:t>СпецЭлектро</w:t>
            </w:r>
            <w:proofErr w:type="spellEnd"/>
            <w:r>
              <w:rPr>
                <w:rFonts w:ascii="Times New Roman" w:hAnsi="Times New Roman" w:cs="Times New Roman"/>
                <w:sz w:val="24"/>
                <w:szCs w:val="24"/>
              </w:rPr>
              <w:t>» ежемесячно проводилось обслуживание АПС, проведено обследование АПС.</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-обеспечение условий безопасности в М</w:t>
            </w:r>
            <w:r w:rsidR="005C3D7A">
              <w:rPr>
                <w:rFonts w:ascii="Times New Roman" w:hAnsi="Times New Roman" w:cs="Times New Roman"/>
                <w:sz w:val="24"/>
                <w:szCs w:val="24"/>
              </w:rPr>
              <w:t>Б</w:t>
            </w:r>
            <w:r>
              <w:rPr>
                <w:rFonts w:ascii="Times New Roman" w:hAnsi="Times New Roman" w:cs="Times New Roman"/>
                <w:sz w:val="24"/>
                <w:szCs w:val="24"/>
              </w:rPr>
              <w:t>ДОУ выполняется согласно локальным нормативно-правовым документам.</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-Имеются планы эвакуации.</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-Территория по всему периметру ограждена заборо</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сетка </w:t>
            </w:r>
            <w:proofErr w:type="spellStart"/>
            <w:r>
              <w:rPr>
                <w:rFonts w:ascii="Times New Roman" w:hAnsi="Times New Roman" w:cs="Times New Roman"/>
                <w:sz w:val="24"/>
                <w:szCs w:val="24"/>
              </w:rPr>
              <w:t>рабица</w:t>
            </w:r>
            <w:proofErr w:type="spellEnd"/>
            <w:r>
              <w:rPr>
                <w:rFonts w:ascii="Times New Roman" w:hAnsi="Times New Roman" w:cs="Times New Roman"/>
                <w:sz w:val="24"/>
                <w:szCs w:val="24"/>
              </w:rPr>
              <w:t xml:space="preserve"> и металлоконструкции).</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 - Прогулочные площадки в удовлетво</w:t>
            </w:r>
            <w:r w:rsidR="005C3D7A">
              <w:rPr>
                <w:rFonts w:ascii="Times New Roman" w:hAnsi="Times New Roman" w:cs="Times New Roman"/>
                <w:sz w:val="24"/>
                <w:szCs w:val="24"/>
              </w:rPr>
              <w:t>рительном санитарном состоянии.</w:t>
            </w:r>
          </w:p>
        </w:tc>
      </w:tr>
      <w:tr w:rsidR="001C1BF5" w:rsidTr="00E41E02">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BF5" w:rsidRPr="00621013" w:rsidRDefault="00621013" w:rsidP="00516A3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6.3. </w:t>
            </w:r>
            <w:r w:rsidR="001C1BF5" w:rsidRPr="00621013">
              <w:rPr>
                <w:rFonts w:ascii="Times New Roman" w:hAnsi="Times New Roman" w:cs="Times New Roman"/>
                <w:sz w:val="24"/>
                <w:szCs w:val="24"/>
              </w:rPr>
              <w:t>Состояние территории ДОО.</w:t>
            </w: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Площадь территории детс</w:t>
            </w:r>
            <w:r w:rsidR="005C3D7A">
              <w:rPr>
                <w:rFonts w:ascii="Times New Roman" w:hAnsi="Times New Roman" w:cs="Times New Roman"/>
                <w:sz w:val="24"/>
                <w:szCs w:val="24"/>
              </w:rPr>
              <w:t>кого сада составляет 5 647,2</w:t>
            </w:r>
            <w:r>
              <w:rPr>
                <w:rFonts w:ascii="Times New Roman" w:hAnsi="Times New Roman" w:cs="Times New Roman"/>
                <w:sz w:val="24"/>
                <w:szCs w:val="24"/>
              </w:rPr>
              <w:t xml:space="preserve"> кв. метров, территория ограждена, по периметру высажены зеленые насаждения. На территории  имеется хозяйственная зона. В летнее время года высаживается  огород,  разбиваются клумбы </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На территории </w:t>
            </w:r>
            <w:r w:rsidR="005C3D7A">
              <w:rPr>
                <w:rFonts w:ascii="Times New Roman" w:hAnsi="Times New Roman" w:cs="Times New Roman"/>
                <w:sz w:val="24"/>
                <w:szCs w:val="24"/>
              </w:rPr>
              <w:t>МБ</w:t>
            </w:r>
            <w:r>
              <w:rPr>
                <w:rFonts w:ascii="Times New Roman" w:hAnsi="Times New Roman" w:cs="Times New Roman"/>
                <w:sz w:val="24"/>
                <w:szCs w:val="24"/>
              </w:rPr>
              <w:t>ДОУ имеется:</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спортивная площадка со спортивным оборудованием;</w:t>
            </w:r>
          </w:p>
          <w:p w:rsidR="001C1BF5" w:rsidRDefault="005C3D7A" w:rsidP="00516A3D">
            <w:pPr>
              <w:jc w:val="both"/>
              <w:rPr>
                <w:rFonts w:ascii="Times New Roman" w:hAnsi="Times New Roman" w:cs="Times New Roman"/>
                <w:sz w:val="24"/>
                <w:szCs w:val="24"/>
              </w:rPr>
            </w:pPr>
            <w:r>
              <w:rPr>
                <w:rFonts w:ascii="Times New Roman" w:hAnsi="Times New Roman" w:cs="Times New Roman"/>
                <w:sz w:val="24"/>
                <w:szCs w:val="24"/>
              </w:rPr>
              <w:t xml:space="preserve">- 6 </w:t>
            </w:r>
            <w:r w:rsidR="001C1BF5">
              <w:rPr>
                <w:rFonts w:ascii="Times New Roman" w:hAnsi="Times New Roman" w:cs="Times New Roman"/>
                <w:sz w:val="24"/>
                <w:szCs w:val="24"/>
              </w:rPr>
              <w:t>групповых детских площадок, оснащённых игровым оборудованием.</w:t>
            </w:r>
          </w:p>
        </w:tc>
      </w:tr>
      <w:tr w:rsidR="001C1BF5" w:rsidTr="00E41E02">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Выводы.</w:t>
            </w: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В </w:t>
            </w:r>
            <w:r w:rsidR="005C3D7A">
              <w:rPr>
                <w:rFonts w:ascii="Times New Roman" w:hAnsi="Times New Roman" w:cs="Times New Roman"/>
                <w:sz w:val="24"/>
                <w:szCs w:val="24"/>
              </w:rPr>
              <w:t>МБ</w:t>
            </w:r>
            <w:r>
              <w:rPr>
                <w:rFonts w:ascii="Times New Roman" w:hAnsi="Times New Roman" w:cs="Times New Roman"/>
                <w:sz w:val="24"/>
                <w:szCs w:val="24"/>
              </w:rPr>
              <w:t>ДОУ предметно-пространственная игровая среда способствует всестороннему развитию дошкольников.</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В </w:t>
            </w:r>
            <w:r w:rsidR="005C3D7A">
              <w:rPr>
                <w:rFonts w:ascii="Times New Roman" w:hAnsi="Times New Roman" w:cs="Times New Roman"/>
                <w:sz w:val="24"/>
                <w:szCs w:val="24"/>
              </w:rPr>
              <w:t>МБ</w:t>
            </w:r>
            <w:r>
              <w:rPr>
                <w:rFonts w:ascii="Times New Roman" w:hAnsi="Times New Roman" w:cs="Times New Roman"/>
                <w:sz w:val="24"/>
                <w:szCs w:val="24"/>
              </w:rPr>
              <w:t>ДОУ соблюдаются правила по охране труда, соблюдается противопожарный и антитеррористический режим.</w:t>
            </w:r>
          </w:p>
        </w:tc>
      </w:tr>
      <w:tr w:rsidR="001C1BF5" w:rsidTr="00E41E02">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BF5" w:rsidRPr="00621013" w:rsidRDefault="00621013" w:rsidP="00516A3D">
            <w:pPr>
              <w:jc w:val="both"/>
              <w:rPr>
                <w:rFonts w:ascii="Times New Roman" w:hAnsi="Times New Roman" w:cs="Times New Roman"/>
                <w:sz w:val="24"/>
                <w:szCs w:val="24"/>
              </w:rPr>
            </w:pPr>
            <w:r>
              <w:rPr>
                <w:rFonts w:ascii="Times New Roman" w:hAnsi="Times New Roman" w:cs="Times New Roman"/>
                <w:sz w:val="24"/>
                <w:szCs w:val="24"/>
              </w:rPr>
              <w:t xml:space="preserve">7. </w:t>
            </w:r>
            <w:r w:rsidR="001C1BF5" w:rsidRPr="00621013">
              <w:rPr>
                <w:rFonts w:ascii="Times New Roman" w:hAnsi="Times New Roman" w:cs="Times New Roman"/>
                <w:sz w:val="24"/>
                <w:szCs w:val="24"/>
              </w:rPr>
              <w:t>Медицинское обеспечение ДОО, сохранение и укрепление здоровья воспитанников.</w:t>
            </w: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Оздоровительная работа в </w:t>
            </w:r>
            <w:r w:rsidR="005C3D7A">
              <w:rPr>
                <w:rFonts w:ascii="Times New Roman" w:hAnsi="Times New Roman" w:cs="Times New Roman"/>
                <w:sz w:val="24"/>
                <w:szCs w:val="24"/>
              </w:rPr>
              <w:t>МБ</w:t>
            </w:r>
            <w:r>
              <w:rPr>
                <w:rFonts w:ascii="Times New Roman" w:hAnsi="Times New Roman" w:cs="Times New Roman"/>
                <w:sz w:val="24"/>
                <w:szCs w:val="24"/>
              </w:rPr>
              <w:t>ДОУ проводится на основе нормативно - правовых документов:</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ФЗ № 52 «О санитарно-эпидемиологическом благополучии населения».</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СанПиН 2.4.1.3049-13 «Санитарно-эпидемиологические требования к устройству, содержанию и организации режима работы дошкольных организациях».</w:t>
            </w:r>
          </w:p>
          <w:p w:rsidR="001C1BF5" w:rsidRDefault="005C3D7A" w:rsidP="00516A3D">
            <w:pPr>
              <w:jc w:val="both"/>
              <w:rPr>
                <w:rFonts w:ascii="Times New Roman" w:hAnsi="Times New Roman" w:cs="Times New Roman"/>
                <w:sz w:val="24"/>
                <w:szCs w:val="24"/>
              </w:rPr>
            </w:pPr>
            <w:r>
              <w:rPr>
                <w:rFonts w:ascii="Times New Roman" w:hAnsi="Times New Roman" w:cs="Times New Roman"/>
                <w:sz w:val="24"/>
                <w:szCs w:val="24"/>
              </w:rPr>
              <w:t>Медицинское обслуживание в 2014-2015</w:t>
            </w:r>
            <w:r w:rsidR="001C1BF5">
              <w:rPr>
                <w:rFonts w:ascii="Times New Roman" w:hAnsi="Times New Roman" w:cs="Times New Roman"/>
                <w:sz w:val="24"/>
                <w:szCs w:val="24"/>
              </w:rPr>
              <w:t xml:space="preserve"> уч. г. осуществлялось медицинскими работниками ГБУЗ ГКБ № 6.</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Ежедневно в </w:t>
            </w:r>
            <w:r w:rsidR="005C3D7A">
              <w:rPr>
                <w:rFonts w:ascii="Times New Roman" w:hAnsi="Times New Roman" w:cs="Times New Roman"/>
                <w:sz w:val="24"/>
                <w:szCs w:val="24"/>
              </w:rPr>
              <w:t>МБ</w:t>
            </w:r>
            <w:r>
              <w:rPr>
                <w:rFonts w:ascii="Times New Roman" w:hAnsi="Times New Roman" w:cs="Times New Roman"/>
                <w:sz w:val="24"/>
                <w:szCs w:val="24"/>
              </w:rPr>
              <w:t>ДО</w:t>
            </w:r>
            <w:r w:rsidR="005C3D7A">
              <w:rPr>
                <w:rFonts w:ascii="Times New Roman" w:hAnsi="Times New Roman" w:cs="Times New Roman"/>
                <w:sz w:val="24"/>
                <w:szCs w:val="24"/>
              </w:rPr>
              <w:t>У работала медсестра Малыгина Е.В.</w:t>
            </w:r>
            <w:r>
              <w:rPr>
                <w:rFonts w:ascii="Times New Roman" w:hAnsi="Times New Roman" w:cs="Times New Roman"/>
                <w:sz w:val="24"/>
                <w:szCs w:val="24"/>
              </w:rPr>
              <w:t>, регуля</w:t>
            </w:r>
            <w:r w:rsidR="005C3D7A">
              <w:rPr>
                <w:rFonts w:ascii="Times New Roman" w:hAnsi="Times New Roman" w:cs="Times New Roman"/>
                <w:sz w:val="24"/>
                <w:szCs w:val="24"/>
              </w:rPr>
              <w:t>рно врач – педиатр Волкова Н.А.</w:t>
            </w:r>
            <w:r>
              <w:rPr>
                <w:rFonts w:ascii="Times New Roman" w:hAnsi="Times New Roman" w:cs="Times New Roman"/>
                <w:sz w:val="24"/>
                <w:szCs w:val="24"/>
              </w:rPr>
              <w:t xml:space="preserve"> </w:t>
            </w:r>
            <w:proofErr w:type="gramStart"/>
            <w:r>
              <w:rPr>
                <w:rFonts w:ascii="Times New Roman" w:hAnsi="Times New Roman" w:cs="Times New Roman"/>
                <w:sz w:val="24"/>
                <w:szCs w:val="24"/>
              </w:rPr>
              <w:t>Согласно плана</w:t>
            </w:r>
            <w:proofErr w:type="gramEnd"/>
            <w:r>
              <w:rPr>
                <w:rFonts w:ascii="Times New Roman" w:hAnsi="Times New Roman" w:cs="Times New Roman"/>
                <w:sz w:val="24"/>
                <w:szCs w:val="24"/>
              </w:rPr>
              <w:t xml:space="preserve"> регулярно проходили осмотры детей врачами-специалистами, проводились различные медицинские исследования.</w:t>
            </w:r>
          </w:p>
          <w:p w:rsidR="006C7057" w:rsidRDefault="006C7057" w:rsidP="00516A3D">
            <w:pPr>
              <w:pStyle w:val="a8"/>
              <w:rPr>
                <w:rFonts w:ascii="Times New Roman" w:hAnsi="Times New Roman" w:cs="Times New Roman"/>
                <w:sz w:val="24"/>
                <w:szCs w:val="24"/>
              </w:rPr>
            </w:pPr>
            <w:r w:rsidRPr="006C7057">
              <w:rPr>
                <w:rFonts w:ascii="Times New Roman" w:hAnsi="Times New Roman" w:cs="Times New Roman"/>
                <w:b/>
                <w:sz w:val="24"/>
                <w:szCs w:val="24"/>
              </w:rPr>
              <w:t>На 2014 – 2015 уч.</w:t>
            </w:r>
            <w:r w:rsidRPr="006C7057">
              <w:rPr>
                <w:rFonts w:ascii="Times New Roman" w:hAnsi="Times New Roman" w:cs="Times New Roman"/>
                <w:sz w:val="24"/>
                <w:szCs w:val="24"/>
              </w:rPr>
              <w:t xml:space="preserve"> год была определена следующая цель: </w:t>
            </w:r>
          </w:p>
          <w:p w:rsidR="006C7057" w:rsidRDefault="006C7057" w:rsidP="00516A3D">
            <w:pPr>
              <w:pStyle w:val="a8"/>
              <w:rPr>
                <w:rFonts w:ascii="Times New Roman" w:hAnsi="Times New Roman" w:cs="Times New Roman"/>
                <w:sz w:val="24"/>
                <w:szCs w:val="24"/>
              </w:rPr>
            </w:pPr>
            <w:r w:rsidRPr="006C7057">
              <w:rPr>
                <w:rFonts w:ascii="Times New Roman" w:hAnsi="Times New Roman" w:cs="Times New Roman"/>
                <w:sz w:val="24"/>
                <w:szCs w:val="24"/>
              </w:rPr>
              <w:t xml:space="preserve">Обеспечение воспитания здорового ребенка на различных этапах жизни </w:t>
            </w:r>
          </w:p>
          <w:p w:rsidR="006C7057" w:rsidRDefault="006C7057" w:rsidP="00516A3D">
            <w:pPr>
              <w:pStyle w:val="a8"/>
              <w:rPr>
                <w:rFonts w:ascii="Times New Roman" w:hAnsi="Times New Roman" w:cs="Times New Roman"/>
                <w:sz w:val="24"/>
                <w:szCs w:val="24"/>
              </w:rPr>
            </w:pPr>
            <w:r w:rsidRPr="006C7057">
              <w:rPr>
                <w:rFonts w:ascii="Times New Roman" w:hAnsi="Times New Roman" w:cs="Times New Roman"/>
                <w:sz w:val="24"/>
                <w:szCs w:val="24"/>
              </w:rPr>
              <w:t>через создание образовательно – оздоровительного пространства и</w:t>
            </w:r>
          </w:p>
          <w:p w:rsidR="006C7057" w:rsidRDefault="006C7057" w:rsidP="00516A3D">
            <w:pPr>
              <w:pStyle w:val="a8"/>
              <w:rPr>
                <w:rFonts w:ascii="Times New Roman" w:hAnsi="Times New Roman" w:cs="Times New Roman"/>
                <w:sz w:val="24"/>
                <w:szCs w:val="24"/>
              </w:rPr>
            </w:pPr>
            <w:r w:rsidRPr="006C7057">
              <w:rPr>
                <w:rFonts w:ascii="Times New Roman" w:hAnsi="Times New Roman" w:cs="Times New Roman"/>
                <w:sz w:val="24"/>
                <w:szCs w:val="24"/>
              </w:rPr>
              <w:t xml:space="preserve"> индивидуализацию здоровьесберегающей и здоровьеформирующей </w:t>
            </w:r>
          </w:p>
          <w:p w:rsidR="006C7057" w:rsidRPr="006C7057" w:rsidRDefault="006C7057" w:rsidP="00516A3D">
            <w:pPr>
              <w:pStyle w:val="a8"/>
              <w:rPr>
                <w:rFonts w:ascii="Times New Roman" w:hAnsi="Times New Roman" w:cs="Times New Roman"/>
                <w:sz w:val="24"/>
                <w:szCs w:val="24"/>
              </w:rPr>
            </w:pPr>
            <w:r w:rsidRPr="006C7057">
              <w:rPr>
                <w:rFonts w:ascii="Times New Roman" w:hAnsi="Times New Roman" w:cs="Times New Roman"/>
                <w:sz w:val="24"/>
                <w:szCs w:val="24"/>
              </w:rPr>
              <w:t>деятельности детского сада и поставлены задачи:</w:t>
            </w:r>
          </w:p>
          <w:p w:rsidR="006C7057" w:rsidRPr="006C7057" w:rsidRDefault="006C7057" w:rsidP="00516A3D">
            <w:pPr>
              <w:pStyle w:val="a8"/>
              <w:rPr>
                <w:rFonts w:ascii="Times New Roman" w:hAnsi="Times New Roman" w:cs="Times New Roman"/>
                <w:b/>
                <w:i/>
                <w:sz w:val="24"/>
                <w:szCs w:val="24"/>
              </w:rPr>
            </w:pPr>
            <w:r w:rsidRPr="006C7057">
              <w:rPr>
                <w:rFonts w:ascii="Times New Roman" w:hAnsi="Times New Roman" w:cs="Times New Roman"/>
                <w:b/>
                <w:i/>
                <w:sz w:val="24"/>
                <w:szCs w:val="24"/>
              </w:rPr>
              <w:lastRenderedPageBreak/>
              <w:t>Организационно – педагогические условия:</w:t>
            </w:r>
          </w:p>
          <w:p w:rsidR="006C7057" w:rsidRDefault="006C7057" w:rsidP="00516A3D">
            <w:pPr>
              <w:pStyle w:val="a8"/>
              <w:rPr>
                <w:rFonts w:ascii="Times New Roman" w:hAnsi="Times New Roman" w:cs="Times New Roman"/>
                <w:sz w:val="24"/>
                <w:szCs w:val="24"/>
              </w:rPr>
            </w:pPr>
            <w:r w:rsidRPr="006C7057">
              <w:rPr>
                <w:rFonts w:ascii="Times New Roman" w:hAnsi="Times New Roman" w:cs="Times New Roman"/>
                <w:sz w:val="24"/>
                <w:szCs w:val="24"/>
              </w:rPr>
              <w:t xml:space="preserve">Создать условия для обеспечения дифференцированного подхода </w:t>
            </w:r>
            <w:proofErr w:type="gramStart"/>
            <w:r w:rsidRPr="006C7057">
              <w:rPr>
                <w:rFonts w:ascii="Times New Roman" w:hAnsi="Times New Roman" w:cs="Times New Roman"/>
                <w:sz w:val="24"/>
                <w:szCs w:val="24"/>
              </w:rPr>
              <w:t>в</w:t>
            </w:r>
            <w:proofErr w:type="gramEnd"/>
          </w:p>
          <w:p w:rsidR="006C7057" w:rsidRDefault="006C7057" w:rsidP="00516A3D">
            <w:pPr>
              <w:pStyle w:val="a8"/>
              <w:rPr>
                <w:rFonts w:ascii="Times New Roman" w:hAnsi="Times New Roman" w:cs="Times New Roman"/>
                <w:sz w:val="24"/>
                <w:szCs w:val="24"/>
              </w:rPr>
            </w:pPr>
            <w:r w:rsidRPr="006C7057">
              <w:rPr>
                <w:rFonts w:ascii="Times New Roman" w:hAnsi="Times New Roman" w:cs="Times New Roman"/>
                <w:sz w:val="24"/>
                <w:szCs w:val="24"/>
              </w:rPr>
              <w:t xml:space="preserve"> организации двигательной деятельности детей с разным уровнем </w:t>
            </w:r>
          </w:p>
          <w:p w:rsidR="006C7057" w:rsidRPr="006C7057" w:rsidRDefault="006C7057" w:rsidP="00516A3D">
            <w:pPr>
              <w:pStyle w:val="a8"/>
              <w:tabs>
                <w:tab w:val="left" w:pos="7334"/>
              </w:tabs>
              <w:rPr>
                <w:rFonts w:ascii="Times New Roman" w:hAnsi="Times New Roman" w:cs="Times New Roman"/>
                <w:sz w:val="24"/>
                <w:szCs w:val="24"/>
              </w:rPr>
            </w:pPr>
            <w:r w:rsidRPr="006C7057">
              <w:rPr>
                <w:rFonts w:ascii="Times New Roman" w:hAnsi="Times New Roman" w:cs="Times New Roman"/>
                <w:sz w:val="24"/>
                <w:szCs w:val="24"/>
              </w:rPr>
              <w:t>двигательной активности.</w:t>
            </w:r>
          </w:p>
          <w:p w:rsidR="006C7057" w:rsidRPr="006C7057" w:rsidRDefault="006C7057" w:rsidP="00516A3D">
            <w:pPr>
              <w:pStyle w:val="a8"/>
              <w:rPr>
                <w:rFonts w:ascii="Times New Roman" w:hAnsi="Times New Roman" w:cs="Times New Roman"/>
                <w:b/>
                <w:i/>
                <w:sz w:val="24"/>
                <w:szCs w:val="24"/>
              </w:rPr>
            </w:pPr>
            <w:r w:rsidRPr="006C7057">
              <w:rPr>
                <w:rFonts w:ascii="Times New Roman" w:hAnsi="Times New Roman" w:cs="Times New Roman"/>
                <w:b/>
                <w:i/>
                <w:sz w:val="24"/>
                <w:szCs w:val="24"/>
              </w:rPr>
              <w:t>Кадровые условия:</w:t>
            </w:r>
          </w:p>
          <w:p w:rsidR="006C7057" w:rsidRPr="006C7057" w:rsidRDefault="006C7057" w:rsidP="00516A3D">
            <w:pPr>
              <w:pStyle w:val="a8"/>
              <w:rPr>
                <w:rFonts w:ascii="Times New Roman" w:hAnsi="Times New Roman" w:cs="Times New Roman"/>
                <w:sz w:val="24"/>
                <w:szCs w:val="24"/>
              </w:rPr>
            </w:pPr>
            <w:r w:rsidRPr="006C7057">
              <w:rPr>
                <w:rFonts w:ascii="Times New Roman" w:hAnsi="Times New Roman" w:cs="Times New Roman"/>
                <w:sz w:val="24"/>
                <w:szCs w:val="24"/>
              </w:rPr>
              <w:t>Обеспечить повышение квалификации педагогов в межкурсовой период по вопросам воспитания здорового ребенка на различных этапах его жизни через создание условий образовательно – оздоровительного пространства.</w:t>
            </w:r>
          </w:p>
          <w:p w:rsidR="006C7057" w:rsidRPr="006C7057" w:rsidRDefault="006C7057" w:rsidP="00516A3D">
            <w:pPr>
              <w:pStyle w:val="a8"/>
              <w:rPr>
                <w:rFonts w:ascii="Times New Roman" w:hAnsi="Times New Roman" w:cs="Times New Roman"/>
                <w:b/>
                <w:i/>
                <w:sz w:val="24"/>
                <w:szCs w:val="24"/>
              </w:rPr>
            </w:pPr>
            <w:r w:rsidRPr="006C7057">
              <w:rPr>
                <w:rFonts w:ascii="Times New Roman" w:hAnsi="Times New Roman" w:cs="Times New Roman"/>
                <w:b/>
                <w:i/>
                <w:sz w:val="24"/>
                <w:szCs w:val="24"/>
              </w:rPr>
              <w:t>Методические условия:</w:t>
            </w:r>
          </w:p>
          <w:p w:rsidR="006C7057" w:rsidRPr="006C7057" w:rsidRDefault="006C7057" w:rsidP="00516A3D">
            <w:pPr>
              <w:pStyle w:val="a8"/>
              <w:rPr>
                <w:rFonts w:ascii="Times New Roman" w:hAnsi="Times New Roman" w:cs="Times New Roman"/>
                <w:sz w:val="24"/>
                <w:szCs w:val="24"/>
              </w:rPr>
            </w:pPr>
            <w:r w:rsidRPr="006C7057">
              <w:rPr>
                <w:rFonts w:ascii="Times New Roman" w:hAnsi="Times New Roman" w:cs="Times New Roman"/>
                <w:sz w:val="24"/>
                <w:szCs w:val="24"/>
              </w:rPr>
              <w:t>Продолжать работу по сохранению и укреплению физического и психического здоровья детей дошкольного возраста через оптимизацию двигательного режима и индивидуализацию здоровьесберегающей и здоровьеформирующей деятельности детского сада.</w:t>
            </w:r>
          </w:p>
          <w:p w:rsidR="006C7057" w:rsidRPr="006C7057" w:rsidRDefault="006C7057" w:rsidP="00516A3D">
            <w:pPr>
              <w:pStyle w:val="a8"/>
              <w:rPr>
                <w:rFonts w:ascii="Times New Roman" w:hAnsi="Times New Roman" w:cs="Times New Roman"/>
                <w:sz w:val="24"/>
                <w:szCs w:val="24"/>
              </w:rPr>
            </w:pPr>
            <w:r w:rsidRPr="006C7057">
              <w:rPr>
                <w:rFonts w:ascii="Times New Roman" w:hAnsi="Times New Roman" w:cs="Times New Roman"/>
                <w:sz w:val="24"/>
                <w:szCs w:val="24"/>
              </w:rPr>
              <w:t>Повысить качество двигательной активности детей в системе физкультурно – оздоровительной работы с детьми.</w:t>
            </w:r>
          </w:p>
          <w:p w:rsidR="006C7057" w:rsidRPr="006C7057" w:rsidRDefault="006C7057" w:rsidP="00516A3D">
            <w:pPr>
              <w:pStyle w:val="a8"/>
              <w:rPr>
                <w:rFonts w:ascii="Times New Roman" w:hAnsi="Times New Roman" w:cs="Times New Roman"/>
                <w:b/>
                <w:i/>
                <w:sz w:val="24"/>
                <w:szCs w:val="24"/>
              </w:rPr>
            </w:pPr>
            <w:r w:rsidRPr="006C7057">
              <w:rPr>
                <w:rFonts w:ascii="Times New Roman" w:hAnsi="Times New Roman" w:cs="Times New Roman"/>
                <w:b/>
                <w:i/>
                <w:sz w:val="24"/>
                <w:szCs w:val="24"/>
              </w:rPr>
              <w:t>Материально – технические условия:</w:t>
            </w:r>
          </w:p>
          <w:p w:rsidR="006C7057" w:rsidRPr="006C7057" w:rsidRDefault="006C7057" w:rsidP="00516A3D">
            <w:pPr>
              <w:pStyle w:val="a8"/>
              <w:rPr>
                <w:rFonts w:ascii="Times New Roman" w:hAnsi="Times New Roman" w:cs="Times New Roman"/>
                <w:sz w:val="24"/>
                <w:szCs w:val="24"/>
              </w:rPr>
            </w:pPr>
            <w:r w:rsidRPr="006C7057">
              <w:rPr>
                <w:rFonts w:ascii="Times New Roman" w:hAnsi="Times New Roman" w:cs="Times New Roman"/>
                <w:sz w:val="24"/>
                <w:szCs w:val="24"/>
              </w:rPr>
              <w:t>Обеспечить наличие и достаточность УМК по вопросам воспитания здорового ребенка на различных этапах его жизни через создание условий образовательно – оздоровительного пространства.</w:t>
            </w:r>
          </w:p>
          <w:p w:rsidR="006C7057" w:rsidRPr="006C7057" w:rsidRDefault="006C7057" w:rsidP="00516A3D">
            <w:pPr>
              <w:pStyle w:val="a8"/>
              <w:tabs>
                <w:tab w:val="left" w:pos="2029"/>
              </w:tabs>
              <w:rPr>
                <w:rFonts w:ascii="Times New Roman" w:hAnsi="Times New Roman" w:cs="Times New Roman"/>
                <w:sz w:val="24"/>
                <w:szCs w:val="24"/>
              </w:rPr>
            </w:pPr>
            <w:r w:rsidRPr="006C7057">
              <w:rPr>
                <w:rFonts w:ascii="Times New Roman" w:hAnsi="Times New Roman" w:cs="Times New Roman"/>
                <w:sz w:val="24"/>
                <w:szCs w:val="24"/>
              </w:rPr>
              <w:tab/>
            </w:r>
          </w:p>
          <w:p w:rsidR="006C7057" w:rsidRPr="006C7057" w:rsidRDefault="006C7057" w:rsidP="00516A3D">
            <w:pPr>
              <w:pStyle w:val="a8"/>
              <w:rPr>
                <w:rFonts w:ascii="Times New Roman" w:hAnsi="Times New Roman" w:cs="Times New Roman"/>
                <w:sz w:val="24"/>
                <w:szCs w:val="24"/>
              </w:rPr>
            </w:pPr>
            <w:r w:rsidRPr="006C7057">
              <w:rPr>
                <w:rFonts w:ascii="Times New Roman" w:hAnsi="Times New Roman" w:cs="Times New Roman"/>
                <w:sz w:val="24"/>
                <w:szCs w:val="24"/>
              </w:rPr>
              <w:t>Реализации задач способствовали следующие мероприятия.</w:t>
            </w:r>
          </w:p>
          <w:p w:rsidR="006C7057" w:rsidRPr="006C7057" w:rsidRDefault="006C7057" w:rsidP="00516A3D">
            <w:pPr>
              <w:pStyle w:val="a8"/>
              <w:rPr>
                <w:rFonts w:ascii="Times New Roman" w:hAnsi="Times New Roman" w:cs="Times New Roman"/>
                <w:i/>
                <w:sz w:val="24"/>
                <w:szCs w:val="24"/>
              </w:rPr>
            </w:pPr>
            <w:r w:rsidRPr="006C7057">
              <w:rPr>
                <w:rFonts w:ascii="Times New Roman" w:hAnsi="Times New Roman" w:cs="Times New Roman"/>
                <w:i/>
                <w:sz w:val="24"/>
                <w:szCs w:val="24"/>
              </w:rPr>
              <w:t>1.Организационно-педагогические:</w:t>
            </w:r>
          </w:p>
          <w:p w:rsidR="006C7057" w:rsidRPr="006C7057" w:rsidRDefault="006C7057" w:rsidP="00516A3D">
            <w:pPr>
              <w:pStyle w:val="a8"/>
              <w:rPr>
                <w:rFonts w:ascii="Times New Roman" w:hAnsi="Times New Roman" w:cs="Times New Roman"/>
                <w:sz w:val="24"/>
                <w:szCs w:val="24"/>
              </w:rPr>
            </w:pPr>
            <w:r w:rsidRPr="006C7057">
              <w:rPr>
                <w:rFonts w:ascii="Times New Roman" w:hAnsi="Times New Roman" w:cs="Times New Roman"/>
                <w:sz w:val="24"/>
                <w:szCs w:val="24"/>
              </w:rPr>
              <w:t>- участие детей в районных  спортивных мероприятиях;</w:t>
            </w:r>
          </w:p>
          <w:p w:rsidR="006C7057" w:rsidRPr="006C7057" w:rsidRDefault="006C7057" w:rsidP="00516A3D">
            <w:pPr>
              <w:pStyle w:val="a8"/>
              <w:rPr>
                <w:rFonts w:ascii="Times New Roman" w:hAnsi="Times New Roman" w:cs="Times New Roman"/>
                <w:sz w:val="24"/>
                <w:szCs w:val="24"/>
              </w:rPr>
            </w:pPr>
            <w:r w:rsidRPr="006C7057">
              <w:rPr>
                <w:rFonts w:ascii="Times New Roman" w:hAnsi="Times New Roman" w:cs="Times New Roman"/>
                <w:sz w:val="24"/>
                <w:szCs w:val="24"/>
              </w:rPr>
              <w:t>- спортивно-тематические праздники:</w:t>
            </w:r>
          </w:p>
          <w:p w:rsidR="006C7057" w:rsidRPr="006C7057" w:rsidRDefault="006C7057" w:rsidP="00516A3D">
            <w:pPr>
              <w:pStyle w:val="a8"/>
              <w:rPr>
                <w:rFonts w:ascii="Times New Roman" w:hAnsi="Times New Roman" w:cs="Times New Roman"/>
                <w:sz w:val="24"/>
                <w:szCs w:val="24"/>
              </w:rPr>
            </w:pPr>
            <w:r w:rsidRPr="006C7057">
              <w:rPr>
                <w:rFonts w:ascii="Times New Roman" w:hAnsi="Times New Roman" w:cs="Times New Roman"/>
                <w:sz w:val="24"/>
                <w:szCs w:val="24"/>
              </w:rPr>
              <w:t>Неделя здоровья;</w:t>
            </w:r>
          </w:p>
          <w:p w:rsidR="006C7057" w:rsidRPr="006C7057" w:rsidRDefault="006C7057" w:rsidP="00516A3D">
            <w:pPr>
              <w:pStyle w:val="a8"/>
              <w:rPr>
                <w:rFonts w:ascii="Times New Roman" w:hAnsi="Times New Roman" w:cs="Times New Roman"/>
                <w:sz w:val="24"/>
                <w:szCs w:val="24"/>
              </w:rPr>
            </w:pPr>
            <w:r w:rsidRPr="006C7057">
              <w:rPr>
                <w:rFonts w:ascii="Times New Roman" w:hAnsi="Times New Roman" w:cs="Times New Roman"/>
                <w:sz w:val="24"/>
                <w:szCs w:val="24"/>
              </w:rPr>
              <w:t>«Цвети, земля» (праздник ко дню защиты детей);</w:t>
            </w:r>
          </w:p>
          <w:p w:rsidR="006C7057" w:rsidRPr="006C7057" w:rsidRDefault="006C7057" w:rsidP="00516A3D">
            <w:pPr>
              <w:pStyle w:val="a8"/>
              <w:rPr>
                <w:rFonts w:ascii="Times New Roman" w:hAnsi="Times New Roman" w:cs="Times New Roman"/>
                <w:sz w:val="24"/>
                <w:szCs w:val="24"/>
              </w:rPr>
            </w:pPr>
            <w:r w:rsidRPr="006C7057">
              <w:rPr>
                <w:rFonts w:ascii="Times New Roman" w:hAnsi="Times New Roman" w:cs="Times New Roman"/>
                <w:sz w:val="24"/>
                <w:szCs w:val="24"/>
              </w:rPr>
              <w:t>«Зимние забавы»;</w:t>
            </w:r>
          </w:p>
          <w:p w:rsidR="006C7057" w:rsidRPr="006C7057" w:rsidRDefault="006C7057" w:rsidP="00516A3D">
            <w:pPr>
              <w:pStyle w:val="a8"/>
              <w:rPr>
                <w:rFonts w:ascii="Times New Roman" w:hAnsi="Times New Roman" w:cs="Times New Roman"/>
                <w:i/>
                <w:sz w:val="24"/>
                <w:szCs w:val="24"/>
              </w:rPr>
            </w:pPr>
            <w:r w:rsidRPr="006C7057">
              <w:rPr>
                <w:rFonts w:ascii="Times New Roman" w:hAnsi="Times New Roman" w:cs="Times New Roman"/>
                <w:i/>
                <w:sz w:val="24"/>
                <w:szCs w:val="24"/>
              </w:rPr>
              <w:t>2. Мероприятия, направленные на повышение квалификации педагогов в межкурсовой период:</w:t>
            </w:r>
          </w:p>
          <w:p w:rsidR="006C7057" w:rsidRPr="006C7057" w:rsidRDefault="006C7057" w:rsidP="00516A3D">
            <w:pPr>
              <w:pStyle w:val="a8"/>
              <w:rPr>
                <w:rFonts w:ascii="Times New Roman" w:hAnsi="Times New Roman" w:cs="Times New Roman"/>
                <w:sz w:val="24"/>
                <w:szCs w:val="24"/>
              </w:rPr>
            </w:pPr>
            <w:r w:rsidRPr="006C7057">
              <w:rPr>
                <w:rFonts w:ascii="Times New Roman" w:hAnsi="Times New Roman" w:cs="Times New Roman"/>
                <w:sz w:val="24"/>
                <w:szCs w:val="24"/>
              </w:rPr>
              <w:t>-  семинар «Двигательная активность ребенка в детском саду»</w:t>
            </w:r>
          </w:p>
          <w:p w:rsidR="006C7057" w:rsidRPr="006C7057" w:rsidRDefault="006C7057" w:rsidP="00516A3D">
            <w:pPr>
              <w:pStyle w:val="a8"/>
              <w:rPr>
                <w:rFonts w:ascii="Times New Roman" w:hAnsi="Times New Roman" w:cs="Times New Roman"/>
                <w:sz w:val="24"/>
                <w:szCs w:val="24"/>
              </w:rPr>
            </w:pPr>
            <w:r w:rsidRPr="006C7057">
              <w:rPr>
                <w:rFonts w:ascii="Times New Roman" w:hAnsi="Times New Roman" w:cs="Times New Roman"/>
                <w:sz w:val="24"/>
                <w:szCs w:val="24"/>
              </w:rPr>
              <w:t>-  консультация «Режим дня и его роль в укреплении здоровья ребенка»</w:t>
            </w:r>
          </w:p>
          <w:p w:rsidR="006C7057" w:rsidRPr="006C7057" w:rsidRDefault="006C7057" w:rsidP="00516A3D">
            <w:pPr>
              <w:pStyle w:val="a8"/>
              <w:rPr>
                <w:rFonts w:ascii="Times New Roman" w:hAnsi="Times New Roman" w:cs="Times New Roman"/>
                <w:sz w:val="24"/>
                <w:szCs w:val="24"/>
              </w:rPr>
            </w:pPr>
            <w:r w:rsidRPr="006C7057">
              <w:rPr>
                <w:rFonts w:ascii="Times New Roman" w:hAnsi="Times New Roman" w:cs="Times New Roman"/>
                <w:sz w:val="24"/>
                <w:szCs w:val="24"/>
              </w:rPr>
              <w:t>- консультация «Двигательная активность детей дошкольного возраста на прогулке»</w:t>
            </w:r>
          </w:p>
          <w:p w:rsidR="006C7057" w:rsidRPr="006C7057" w:rsidRDefault="006C7057" w:rsidP="00516A3D">
            <w:pPr>
              <w:pStyle w:val="a8"/>
              <w:rPr>
                <w:rFonts w:ascii="Times New Roman" w:hAnsi="Times New Roman" w:cs="Times New Roman"/>
                <w:sz w:val="24"/>
                <w:szCs w:val="24"/>
              </w:rPr>
            </w:pPr>
            <w:r w:rsidRPr="006C7057">
              <w:rPr>
                <w:rFonts w:ascii="Times New Roman" w:hAnsi="Times New Roman" w:cs="Times New Roman"/>
                <w:sz w:val="24"/>
                <w:szCs w:val="24"/>
              </w:rPr>
              <w:t>- консультация «Подвижные игры – особенности организации в разных возрастных группах»</w:t>
            </w:r>
          </w:p>
          <w:p w:rsidR="006C7057" w:rsidRPr="006C7057" w:rsidRDefault="006C7057" w:rsidP="00516A3D">
            <w:pPr>
              <w:pStyle w:val="a8"/>
              <w:rPr>
                <w:rFonts w:ascii="Times New Roman" w:hAnsi="Times New Roman" w:cs="Times New Roman"/>
                <w:sz w:val="24"/>
                <w:szCs w:val="24"/>
              </w:rPr>
            </w:pPr>
            <w:r w:rsidRPr="006C7057">
              <w:rPr>
                <w:rFonts w:ascii="Times New Roman" w:hAnsi="Times New Roman" w:cs="Times New Roman"/>
                <w:sz w:val="24"/>
                <w:szCs w:val="24"/>
              </w:rPr>
              <w:t>- консультация «Особенности методики обучения дошкольников спортивным играм. Использование элементов спортивных игр в организации двигательной деятельности детей на прогулке»</w:t>
            </w:r>
          </w:p>
          <w:p w:rsidR="006C7057" w:rsidRPr="006C7057" w:rsidRDefault="006C7057" w:rsidP="00516A3D">
            <w:pPr>
              <w:pStyle w:val="a8"/>
              <w:rPr>
                <w:rFonts w:ascii="Times New Roman" w:hAnsi="Times New Roman" w:cs="Times New Roman"/>
                <w:sz w:val="24"/>
                <w:szCs w:val="24"/>
              </w:rPr>
            </w:pPr>
            <w:r w:rsidRPr="006C7057">
              <w:rPr>
                <w:rFonts w:ascii="Times New Roman" w:hAnsi="Times New Roman" w:cs="Times New Roman"/>
                <w:sz w:val="24"/>
                <w:szCs w:val="24"/>
              </w:rPr>
              <w:t>- консультация «Бодрящая гимнастика после сна и ее роль в физическом развитии ребенка»</w:t>
            </w:r>
          </w:p>
          <w:p w:rsidR="006C7057" w:rsidRPr="006C7057" w:rsidRDefault="006C7057" w:rsidP="00516A3D">
            <w:pPr>
              <w:pStyle w:val="a8"/>
              <w:rPr>
                <w:rFonts w:ascii="Times New Roman" w:hAnsi="Times New Roman" w:cs="Times New Roman"/>
                <w:sz w:val="24"/>
                <w:szCs w:val="24"/>
              </w:rPr>
            </w:pPr>
            <w:r w:rsidRPr="006C7057">
              <w:rPr>
                <w:rFonts w:ascii="Times New Roman" w:hAnsi="Times New Roman" w:cs="Times New Roman"/>
                <w:sz w:val="24"/>
                <w:szCs w:val="24"/>
              </w:rPr>
              <w:t>- работа по самообразованию</w:t>
            </w:r>
          </w:p>
          <w:p w:rsidR="006C7057" w:rsidRPr="006C7057" w:rsidRDefault="006C7057" w:rsidP="00516A3D">
            <w:pPr>
              <w:pStyle w:val="a8"/>
              <w:rPr>
                <w:rFonts w:ascii="Times New Roman" w:hAnsi="Times New Roman" w:cs="Times New Roman"/>
                <w:sz w:val="24"/>
                <w:szCs w:val="24"/>
              </w:rPr>
            </w:pPr>
            <w:r w:rsidRPr="006C7057">
              <w:rPr>
                <w:rFonts w:ascii="Times New Roman" w:hAnsi="Times New Roman" w:cs="Times New Roman"/>
                <w:sz w:val="24"/>
                <w:szCs w:val="24"/>
              </w:rPr>
              <w:t>- открытые мероприятия:</w:t>
            </w:r>
          </w:p>
          <w:p w:rsidR="006C7057" w:rsidRPr="006C7057" w:rsidRDefault="006C7057" w:rsidP="00516A3D">
            <w:pPr>
              <w:pStyle w:val="a8"/>
              <w:rPr>
                <w:rFonts w:ascii="Times New Roman" w:hAnsi="Times New Roman" w:cs="Times New Roman"/>
                <w:sz w:val="24"/>
                <w:szCs w:val="24"/>
              </w:rPr>
            </w:pPr>
            <w:r w:rsidRPr="006C7057">
              <w:rPr>
                <w:rFonts w:ascii="Times New Roman" w:hAnsi="Times New Roman" w:cs="Times New Roman"/>
                <w:sz w:val="24"/>
                <w:szCs w:val="24"/>
              </w:rPr>
              <w:t>физкультурное занятие в средней группе, цель которого: повысить уровень двигательной активности детей на занятии</w:t>
            </w:r>
          </w:p>
          <w:p w:rsidR="006C7057" w:rsidRPr="006C7057" w:rsidRDefault="006C7057" w:rsidP="00516A3D">
            <w:pPr>
              <w:pStyle w:val="a8"/>
              <w:rPr>
                <w:rFonts w:ascii="Times New Roman" w:hAnsi="Times New Roman" w:cs="Times New Roman"/>
                <w:sz w:val="24"/>
                <w:szCs w:val="24"/>
              </w:rPr>
            </w:pPr>
            <w:r w:rsidRPr="006C7057">
              <w:rPr>
                <w:rFonts w:ascii="Times New Roman" w:hAnsi="Times New Roman" w:cs="Times New Roman"/>
                <w:sz w:val="24"/>
                <w:szCs w:val="24"/>
              </w:rPr>
              <w:t>физкультурный досуг «Спорт, спорт, спорт», цель которого: продолжать знакомить детей со спортивными играми (старший дошкольный возраст)</w:t>
            </w:r>
          </w:p>
          <w:p w:rsidR="006C7057" w:rsidRPr="006C7057" w:rsidRDefault="006C7057" w:rsidP="00516A3D">
            <w:pPr>
              <w:pStyle w:val="a8"/>
              <w:rPr>
                <w:rFonts w:ascii="Times New Roman" w:hAnsi="Times New Roman" w:cs="Times New Roman"/>
                <w:i/>
                <w:sz w:val="24"/>
                <w:szCs w:val="24"/>
              </w:rPr>
            </w:pPr>
            <w:r w:rsidRPr="006C7057">
              <w:rPr>
                <w:rFonts w:ascii="Times New Roman" w:hAnsi="Times New Roman" w:cs="Times New Roman"/>
                <w:i/>
                <w:sz w:val="24"/>
                <w:szCs w:val="24"/>
              </w:rPr>
              <w:t>3. Методическая работа:</w:t>
            </w:r>
          </w:p>
          <w:p w:rsidR="006C7057" w:rsidRPr="006C7057" w:rsidRDefault="006C7057" w:rsidP="00516A3D">
            <w:pPr>
              <w:pStyle w:val="a8"/>
              <w:rPr>
                <w:rFonts w:ascii="Times New Roman" w:hAnsi="Times New Roman" w:cs="Times New Roman"/>
                <w:sz w:val="24"/>
                <w:szCs w:val="24"/>
              </w:rPr>
            </w:pPr>
            <w:r w:rsidRPr="006C7057">
              <w:rPr>
                <w:rFonts w:ascii="Times New Roman" w:hAnsi="Times New Roman" w:cs="Times New Roman"/>
                <w:sz w:val="24"/>
                <w:szCs w:val="24"/>
              </w:rPr>
              <w:t>- разработаны:</w:t>
            </w:r>
          </w:p>
          <w:p w:rsidR="006C7057" w:rsidRPr="006C7057" w:rsidRDefault="006C7057" w:rsidP="00516A3D">
            <w:pPr>
              <w:pStyle w:val="a8"/>
              <w:rPr>
                <w:rFonts w:ascii="Times New Roman" w:hAnsi="Times New Roman" w:cs="Times New Roman"/>
                <w:sz w:val="24"/>
                <w:szCs w:val="24"/>
              </w:rPr>
            </w:pPr>
            <w:r w:rsidRPr="006C7057">
              <w:rPr>
                <w:rFonts w:ascii="Times New Roman" w:hAnsi="Times New Roman" w:cs="Times New Roman"/>
                <w:sz w:val="24"/>
                <w:szCs w:val="24"/>
              </w:rPr>
              <w:t>картотека бодрящей гимнастики;</w:t>
            </w:r>
          </w:p>
          <w:p w:rsidR="006C7057" w:rsidRPr="006C7057" w:rsidRDefault="006C7057" w:rsidP="00516A3D">
            <w:pPr>
              <w:pStyle w:val="a8"/>
              <w:rPr>
                <w:rFonts w:ascii="Times New Roman" w:hAnsi="Times New Roman" w:cs="Times New Roman"/>
                <w:sz w:val="24"/>
                <w:szCs w:val="24"/>
              </w:rPr>
            </w:pPr>
            <w:r w:rsidRPr="006C7057">
              <w:rPr>
                <w:rFonts w:ascii="Times New Roman" w:hAnsi="Times New Roman" w:cs="Times New Roman"/>
                <w:sz w:val="24"/>
                <w:szCs w:val="24"/>
              </w:rPr>
              <w:t>картотека подвижных игр различной двигательной активности;</w:t>
            </w:r>
          </w:p>
          <w:p w:rsidR="006C7057" w:rsidRPr="006C7057" w:rsidRDefault="006C7057" w:rsidP="00516A3D">
            <w:pPr>
              <w:pStyle w:val="a8"/>
              <w:rPr>
                <w:rFonts w:ascii="Times New Roman" w:hAnsi="Times New Roman" w:cs="Times New Roman"/>
                <w:sz w:val="24"/>
                <w:szCs w:val="24"/>
              </w:rPr>
            </w:pPr>
            <w:r w:rsidRPr="006C7057">
              <w:rPr>
                <w:rFonts w:ascii="Times New Roman" w:hAnsi="Times New Roman" w:cs="Times New Roman"/>
                <w:sz w:val="24"/>
                <w:szCs w:val="24"/>
              </w:rPr>
              <w:t>- дополнен иллюстрированный альбом «Физкультура для всех»</w:t>
            </w:r>
          </w:p>
          <w:p w:rsidR="006C7057" w:rsidRPr="006C7057" w:rsidRDefault="006C7057" w:rsidP="00516A3D">
            <w:pPr>
              <w:pStyle w:val="a8"/>
              <w:rPr>
                <w:rFonts w:ascii="Times New Roman" w:hAnsi="Times New Roman" w:cs="Times New Roman"/>
                <w:sz w:val="24"/>
                <w:szCs w:val="24"/>
              </w:rPr>
            </w:pPr>
            <w:r w:rsidRPr="006C7057">
              <w:rPr>
                <w:rFonts w:ascii="Times New Roman" w:hAnsi="Times New Roman" w:cs="Times New Roman"/>
                <w:sz w:val="24"/>
                <w:szCs w:val="24"/>
              </w:rPr>
              <w:t>- организована:</w:t>
            </w:r>
          </w:p>
          <w:p w:rsidR="006C7057" w:rsidRPr="006C7057" w:rsidRDefault="006C7057" w:rsidP="00516A3D">
            <w:pPr>
              <w:pStyle w:val="a8"/>
              <w:rPr>
                <w:rFonts w:ascii="Times New Roman" w:hAnsi="Times New Roman" w:cs="Times New Roman"/>
                <w:sz w:val="24"/>
                <w:szCs w:val="24"/>
              </w:rPr>
            </w:pPr>
            <w:r w:rsidRPr="006C7057">
              <w:rPr>
                <w:rFonts w:ascii="Times New Roman" w:hAnsi="Times New Roman" w:cs="Times New Roman"/>
                <w:sz w:val="24"/>
                <w:szCs w:val="24"/>
              </w:rPr>
              <w:t>выставка методической и периодической литературы, пособий по теме «Воспитание здорового ребенка»</w:t>
            </w:r>
          </w:p>
          <w:p w:rsidR="006C7057" w:rsidRPr="006C7057" w:rsidRDefault="006C7057" w:rsidP="00516A3D">
            <w:pPr>
              <w:pStyle w:val="a8"/>
              <w:rPr>
                <w:rFonts w:ascii="Times New Roman" w:hAnsi="Times New Roman" w:cs="Times New Roman"/>
                <w:sz w:val="24"/>
                <w:szCs w:val="24"/>
              </w:rPr>
            </w:pPr>
            <w:r w:rsidRPr="006C7057">
              <w:rPr>
                <w:rFonts w:ascii="Times New Roman" w:hAnsi="Times New Roman" w:cs="Times New Roman"/>
                <w:sz w:val="24"/>
                <w:szCs w:val="24"/>
              </w:rPr>
              <w:t>- оформлена</w:t>
            </w:r>
          </w:p>
          <w:p w:rsidR="001C1BF5" w:rsidRPr="00516A3D" w:rsidRDefault="006C7057" w:rsidP="00516A3D">
            <w:pPr>
              <w:pStyle w:val="a8"/>
              <w:rPr>
                <w:rFonts w:ascii="Times New Roman" w:hAnsi="Times New Roman" w:cs="Times New Roman"/>
                <w:sz w:val="24"/>
                <w:szCs w:val="24"/>
              </w:rPr>
            </w:pPr>
            <w:r w:rsidRPr="006C7057">
              <w:rPr>
                <w:rFonts w:ascii="Times New Roman" w:hAnsi="Times New Roman" w:cs="Times New Roman"/>
                <w:sz w:val="24"/>
                <w:szCs w:val="24"/>
              </w:rPr>
              <w:t>папка – передвижка</w:t>
            </w:r>
            <w:r w:rsidR="00516A3D">
              <w:rPr>
                <w:rFonts w:ascii="Times New Roman" w:hAnsi="Times New Roman" w:cs="Times New Roman"/>
                <w:sz w:val="24"/>
                <w:szCs w:val="24"/>
              </w:rPr>
              <w:t xml:space="preserve"> «Воспитание здорового ребенка»</w:t>
            </w:r>
            <w:r w:rsidR="001C1BF5" w:rsidRPr="005C3D7A">
              <w:rPr>
                <w:rFonts w:ascii="Times New Roman" w:hAnsi="Times New Roman" w:cs="Times New Roman"/>
                <w:b/>
                <w:sz w:val="24"/>
                <w:szCs w:val="24"/>
              </w:rPr>
              <w:t>.</w:t>
            </w:r>
          </w:p>
          <w:p w:rsidR="001C1BF5" w:rsidRPr="00516A3D" w:rsidRDefault="001C1BF5" w:rsidP="00516A3D">
            <w:pPr>
              <w:pStyle w:val="a8"/>
              <w:ind w:left="1440"/>
              <w:jc w:val="both"/>
              <w:rPr>
                <w:rFonts w:ascii="Times New Roman" w:hAnsi="Times New Roman" w:cs="Times New Roman"/>
                <w:sz w:val="24"/>
                <w:szCs w:val="24"/>
              </w:rPr>
            </w:pPr>
            <w:r w:rsidRPr="00516A3D">
              <w:rPr>
                <w:rFonts w:ascii="Times New Roman" w:hAnsi="Times New Roman" w:cs="Times New Roman"/>
                <w:sz w:val="24"/>
                <w:szCs w:val="24"/>
              </w:rPr>
              <w:t xml:space="preserve">Приобретены: </w:t>
            </w:r>
          </w:p>
          <w:p w:rsidR="001C1BF5" w:rsidRPr="00516A3D" w:rsidRDefault="00516A3D" w:rsidP="00516A3D">
            <w:pPr>
              <w:pStyle w:val="a8"/>
              <w:numPr>
                <w:ilvl w:val="0"/>
                <w:numId w:val="12"/>
              </w:numPr>
              <w:jc w:val="both"/>
              <w:rPr>
                <w:rFonts w:ascii="Times New Roman" w:hAnsi="Times New Roman" w:cs="Times New Roman"/>
                <w:sz w:val="24"/>
                <w:szCs w:val="24"/>
              </w:rPr>
            </w:pPr>
            <w:r>
              <w:rPr>
                <w:rFonts w:ascii="Times New Roman" w:hAnsi="Times New Roman" w:cs="Times New Roman"/>
                <w:sz w:val="24"/>
                <w:szCs w:val="24"/>
              </w:rPr>
              <w:t>Балансировочная дорожка</w:t>
            </w:r>
          </w:p>
          <w:p w:rsidR="001C1BF5" w:rsidRPr="00516A3D" w:rsidRDefault="00516A3D" w:rsidP="00516A3D">
            <w:pPr>
              <w:pStyle w:val="a8"/>
              <w:numPr>
                <w:ilvl w:val="0"/>
                <w:numId w:val="12"/>
              </w:numPr>
              <w:jc w:val="both"/>
              <w:rPr>
                <w:rFonts w:ascii="Times New Roman" w:hAnsi="Times New Roman" w:cs="Times New Roman"/>
                <w:sz w:val="24"/>
                <w:szCs w:val="24"/>
              </w:rPr>
            </w:pPr>
            <w:r>
              <w:rPr>
                <w:rFonts w:ascii="Times New Roman" w:hAnsi="Times New Roman" w:cs="Times New Roman"/>
                <w:sz w:val="24"/>
                <w:szCs w:val="24"/>
              </w:rPr>
              <w:lastRenderedPageBreak/>
              <w:t>Дуги</w:t>
            </w:r>
            <w:r w:rsidR="001C1BF5" w:rsidRPr="00516A3D">
              <w:rPr>
                <w:rFonts w:ascii="Times New Roman" w:hAnsi="Times New Roman" w:cs="Times New Roman"/>
                <w:sz w:val="24"/>
                <w:szCs w:val="24"/>
              </w:rPr>
              <w:t xml:space="preserve"> </w:t>
            </w:r>
          </w:p>
          <w:p w:rsidR="001C1BF5" w:rsidRPr="00516A3D" w:rsidRDefault="001C1BF5" w:rsidP="00516A3D">
            <w:pPr>
              <w:pStyle w:val="a8"/>
              <w:numPr>
                <w:ilvl w:val="0"/>
                <w:numId w:val="12"/>
              </w:numPr>
              <w:jc w:val="both"/>
              <w:rPr>
                <w:rFonts w:ascii="Times New Roman" w:hAnsi="Times New Roman" w:cs="Times New Roman"/>
                <w:sz w:val="24"/>
                <w:szCs w:val="24"/>
              </w:rPr>
            </w:pPr>
            <w:r w:rsidRPr="00516A3D">
              <w:rPr>
                <w:rFonts w:ascii="Times New Roman" w:hAnsi="Times New Roman" w:cs="Times New Roman"/>
                <w:sz w:val="24"/>
                <w:szCs w:val="24"/>
              </w:rPr>
              <w:t xml:space="preserve"> Мат разноцветный</w:t>
            </w:r>
          </w:p>
          <w:p w:rsidR="00516A3D" w:rsidRPr="00516A3D" w:rsidRDefault="00516A3D" w:rsidP="00516A3D">
            <w:pPr>
              <w:pStyle w:val="a8"/>
              <w:numPr>
                <w:ilvl w:val="0"/>
                <w:numId w:val="12"/>
              </w:numPr>
              <w:jc w:val="both"/>
              <w:rPr>
                <w:rFonts w:ascii="Times New Roman" w:hAnsi="Times New Roman" w:cs="Times New Roman"/>
                <w:sz w:val="24"/>
                <w:szCs w:val="24"/>
              </w:rPr>
            </w:pPr>
            <w:r w:rsidRPr="00516A3D">
              <w:rPr>
                <w:rFonts w:ascii="Times New Roman" w:hAnsi="Times New Roman" w:cs="Times New Roman"/>
                <w:sz w:val="24"/>
                <w:szCs w:val="24"/>
              </w:rPr>
              <w:t>Мячи резиновые различного диаметра</w:t>
            </w:r>
          </w:p>
          <w:p w:rsidR="001C1BF5" w:rsidRPr="005C3D7A" w:rsidRDefault="001C1BF5" w:rsidP="00516A3D">
            <w:pPr>
              <w:pStyle w:val="a8"/>
              <w:jc w:val="both"/>
              <w:rPr>
                <w:rFonts w:ascii="Times New Roman" w:hAnsi="Times New Roman" w:cs="Times New Roman"/>
                <w:b/>
                <w:sz w:val="24"/>
                <w:szCs w:val="24"/>
              </w:rPr>
            </w:pPr>
          </w:p>
          <w:p w:rsidR="001C1BF5" w:rsidRDefault="001C1BF5" w:rsidP="00516A3D">
            <w:pPr>
              <w:pStyle w:val="a8"/>
              <w:jc w:val="both"/>
              <w:rPr>
                <w:rFonts w:ascii="Times New Roman" w:hAnsi="Times New Roman" w:cs="Times New Roman"/>
                <w:sz w:val="24"/>
                <w:szCs w:val="24"/>
              </w:rPr>
            </w:pPr>
            <w:r>
              <w:rPr>
                <w:rFonts w:ascii="Times New Roman" w:hAnsi="Times New Roman" w:cs="Times New Roman"/>
                <w:sz w:val="24"/>
                <w:szCs w:val="24"/>
              </w:rPr>
              <w:t xml:space="preserve">Предметно-развивающая среда в </w:t>
            </w:r>
            <w:r w:rsidR="00DB22FF">
              <w:rPr>
                <w:rFonts w:ascii="Times New Roman" w:hAnsi="Times New Roman" w:cs="Times New Roman"/>
                <w:sz w:val="24"/>
                <w:szCs w:val="24"/>
              </w:rPr>
              <w:t>МБ</w:t>
            </w:r>
            <w:r>
              <w:rPr>
                <w:rFonts w:ascii="Times New Roman" w:hAnsi="Times New Roman" w:cs="Times New Roman"/>
                <w:sz w:val="24"/>
                <w:szCs w:val="24"/>
              </w:rPr>
              <w:t xml:space="preserve">ДОУ построена с учетом </w:t>
            </w:r>
            <w:proofErr w:type="spellStart"/>
            <w:r>
              <w:rPr>
                <w:rFonts w:ascii="Times New Roman" w:hAnsi="Times New Roman" w:cs="Times New Roman"/>
                <w:sz w:val="24"/>
                <w:szCs w:val="24"/>
              </w:rPr>
              <w:t>здоровьесберегающих</w:t>
            </w:r>
            <w:proofErr w:type="spellEnd"/>
            <w:r>
              <w:rPr>
                <w:rFonts w:ascii="Times New Roman" w:hAnsi="Times New Roman" w:cs="Times New Roman"/>
                <w:sz w:val="24"/>
                <w:szCs w:val="24"/>
              </w:rPr>
              <w:t xml:space="preserve"> принципов.</w:t>
            </w:r>
          </w:p>
          <w:p w:rsidR="001C1BF5" w:rsidRDefault="001C1BF5" w:rsidP="00516A3D">
            <w:pPr>
              <w:pStyle w:val="a8"/>
              <w:jc w:val="both"/>
              <w:rPr>
                <w:rFonts w:ascii="Times New Roman" w:hAnsi="Times New Roman" w:cs="Times New Roman"/>
                <w:sz w:val="24"/>
                <w:szCs w:val="24"/>
              </w:rPr>
            </w:pPr>
            <w:r>
              <w:rPr>
                <w:rFonts w:ascii="Times New Roman" w:hAnsi="Times New Roman" w:cs="Times New Roman"/>
                <w:sz w:val="24"/>
                <w:szCs w:val="24"/>
              </w:rPr>
              <w:t xml:space="preserve">Медицинская деятельность ведется на основе современных требований и                  нормативов по следующим направлениям:  </w:t>
            </w:r>
          </w:p>
          <w:p w:rsidR="001C1BF5" w:rsidRDefault="001C1BF5" w:rsidP="00516A3D">
            <w:pPr>
              <w:pStyle w:val="a8"/>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Оздоровление методами закаливания: </w:t>
            </w:r>
            <w:proofErr w:type="spellStart"/>
            <w:r>
              <w:rPr>
                <w:rFonts w:ascii="Times New Roman" w:hAnsi="Times New Roman" w:cs="Times New Roman"/>
                <w:sz w:val="24"/>
                <w:szCs w:val="24"/>
              </w:rPr>
              <w:t>босохождение</w:t>
            </w:r>
            <w:proofErr w:type="spellEnd"/>
            <w:r>
              <w:rPr>
                <w:rFonts w:ascii="Times New Roman" w:hAnsi="Times New Roman" w:cs="Times New Roman"/>
                <w:sz w:val="24"/>
                <w:szCs w:val="24"/>
              </w:rPr>
              <w:t>, водные и воздушные процедуры, занятие физической культурой,  утренняя, дыхательная гимнастика, бодрящая гимнастика;</w:t>
            </w:r>
          </w:p>
          <w:p w:rsidR="001C1BF5" w:rsidRDefault="001C1BF5" w:rsidP="00516A3D">
            <w:pPr>
              <w:pStyle w:val="a8"/>
              <w:numPr>
                <w:ilvl w:val="0"/>
                <w:numId w:val="14"/>
              </w:numPr>
              <w:jc w:val="both"/>
              <w:rPr>
                <w:rFonts w:ascii="Times New Roman" w:hAnsi="Times New Roman" w:cs="Times New Roman"/>
                <w:sz w:val="24"/>
                <w:szCs w:val="24"/>
              </w:rPr>
            </w:pPr>
            <w:r>
              <w:rPr>
                <w:rFonts w:ascii="Times New Roman" w:hAnsi="Times New Roman" w:cs="Times New Roman"/>
                <w:sz w:val="24"/>
                <w:szCs w:val="24"/>
              </w:rPr>
              <w:t>Профилактика заболеваемости методами вакцинации, диспансерного наблюдения и профилактических мероприятий, гимнастика для глаз;</w:t>
            </w:r>
          </w:p>
          <w:p w:rsidR="001C1BF5" w:rsidRDefault="001C1BF5" w:rsidP="00516A3D">
            <w:pPr>
              <w:pStyle w:val="a8"/>
              <w:numPr>
                <w:ilvl w:val="0"/>
                <w:numId w:val="14"/>
              </w:numPr>
              <w:jc w:val="both"/>
              <w:rPr>
                <w:rFonts w:ascii="Times New Roman" w:hAnsi="Times New Roman" w:cs="Times New Roman"/>
                <w:sz w:val="24"/>
                <w:szCs w:val="24"/>
              </w:rPr>
            </w:pPr>
            <w:r>
              <w:rPr>
                <w:rFonts w:ascii="Times New Roman" w:hAnsi="Times New Roman" w:cs="Times New Roman"/>
                <w:sz w:val="24"/>
                <w:szCs w:val="24"/>
              </w:rPr>
              <w:t>Санитарно-просветительская работа через педагогов и родителей: информирование о профилактике заболеваний о необходимости формирования навыков и потребности в здоровом образе жизни в детском возрасте;</w:t>
            </w:r>
          </w:p>
          <w:p w:rsidR="001C1BF5" w:rsidRDefault="001C1BF5" w:rsidP="00516A3D">
            <w:pPr>
              <w:pStyle w:val="a8"/>
              <w:numPr>
                <w:ilvl w:val="0"/>
                <w:numId w:val="14"/>
              </w:numPr>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питанием: организация здорового питания, 10 дневное меню.</w:t>
            </w:r>
          </w:p>
          <w:p w:rsidR="001C1BF5" w:rsidRDefault="001C1BF5" w:rsidP="00516A3D">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Обеспечение психологической безопасности детей во время их пребывания в дошкольном учреждении предполагает устранение и предупреждение различного рода угроз и опасностей, способствующих возникновению психоэмоционального напряжения детей, снижающих их уровень естественной активности и настроения: в детском саду в системе проводится дыхательная гимнастика и элементы </w:t>
            </w:r>
            <w:proofErr w:type="spellStart"/>
            <w:r>
              <w:rPr>
                <w:rFonts w:ascii="Times New Roman" w:hAnsi="Times New Roman" w:cs="Times New Roman"/>
                <w:sz w:val="24"/>
                <w:szCs w:val="24"/>
              </w:rPr>
              <w:t>психогимнастики</w:t>
            </w:r>
            <w:proofErr w:type="spellEnd"/>
            <w:r>
              <w:rPr>
                <w:rFonts w:ascii="Times New Roman" w:hAnsi="Times New Roman" w:cs="Times New Roman"/>
                <w:sz w:val="24"/>
                <w:szCs w:val="24"/>
              </w:rPr>
              <w:t xml:space="preserve">. </w:t>
            </w:r>
          </w:p>
          <w:p w:rsidR="001C1BF5" w:rsidRDefault="001C1BF5" w:rsidP="00516A3D">
            <w:pPr>
              <w:pStyle w:val="a8"/>
              <w:jc w:val="both"/>
              <w:rPr>
                <w:rFonts w:ascii="Times New Roman" w:hAnsi="Times New Roman" w:cs="Times New Roman"/>
                <w:sz w:val="24"/>
                <w:szCs w:val="24"/>
              </w:rPr>
            </w:pPr>
            <w:r>
              <w:rPr>
                <w:rFonts w:ascii="Times New Roman" w:hAnsi="Times New Roman" w:cs="Times New Roman"/>
                <w:sz w:val="24"/>
                <w:szCs w:val="24"/>
              </w:rPr>
              <w:t>Анализ заболеваемости</w:t>
            </w:r>
            <w:r w:rsidR="00DB22FF">
              <w:rPr>
                <w:rFonts w:ascii="Times New Roman" w:hAnsi="Times New Roman" w:cs="Times New Roman"/>
                <w:sz w:val="24"/>
                <w:szCs w:val="24"/>
              </w:rPr>
              <w:t xml:space="preserve"> детей проводился  в январе 2015</w:t>
            </w:r>
            <w:r>
              <w:rPr>
                <w:rFonts w:ascii="Times New Roman" w:hAnsi="Times New Roman" w:cs="Times New Roman"/>
                <w:sz w:val="24"/>
                <w:szCs w:val="24"/>
              </w:rPr>
              <w:t xml:space="preserve">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2746"/>
              <w:gridCol w:w="934"/>
              <w:gridCol w:w="1547"/>
              <w:gridCol w:w="1547"/>
            </w:tblGrid>
            <w:tr w:rsidR="001C1BF5" w:rsidTr="006C7057">
              <w:tc>
                <w:tcPr>
                  <w:tcW w:w="603" w:type="dxa"/>
                  <w:tcBorders>
                    <w:top w:val="single" w:sz="4" w:space="0" w:color="auto"/>
                    <w:left w:val="single" w:sz="4" w:space="0" w:color="auto"/>
                    <w:bottom w:val="single" w:sz="4" w:space="0" w:color="auto"/>
                    <w:right w:val="single" w:sz="4" w:space="0" w:color="auto"/>
                  </w:tcBorders>
                  <w:hideMark/>
                </w:tcPr>
                <w:p w:rsidR="001C1BF5" w:rsidRDefault="001C1BF5"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2746" w:type="dxa"/>
                  <w:tcBorders>
                    <w:top w:val="single" w:sz="4" w:space="0" w:color="auto"/>
                    <w:left w:val="single" w:sz="4" w:space="0" w:color="auto"/>
                    <w:bottom w:val="single" w:sz="4" w:space="0" w:color="auto"/>
                    <w:right w:val="single" w:sz="4" w:space="0" w:color="auto"/>
                  </w:tcBorders>
                  <w:hideMark/>
                </w:tcPr>
                <w:p w:rsidR="001C1BF5" w:rsidRDefault="001C1BF5"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Показатель заболеваемости по детскому саду за 2013 год</w:t>
                  </w:r>
                </w:p>
              </w:tc>
              <w:tc>
                <w:tcPr>
                  <w:tcW w:w="934" w:type="dxa"/>
                  <w:tcBorders>
                    <w:top w:val="single" w:sz="4" w:space="0" w:color="auto"/>
                    <w:left w:val="single" w:sz="4" w:space="0" w:color="auto"/>
                    <w:bottom w:val="single" w:sz="4" w:space="0" w:color="auto"/>
                    <w:right w:val="single" w:sz="4" w:space="0" w:color="auto"/>
                  </w:tcBorders>
                </w:tcPr>
                <w:p w:rsidR="001C1BF5" w:rsidRDefault="001C1BF5" w:rsidP="00516A3D">
                  <w:pPr>
                    <w:pStyle w:val="a8"/>
                    <w:spacing w:line="276" w:lineRule="auto"/>
                    <w:jc w:val="both"/>
                    <w:rPr>
                      <w:rFonts w:ascii="Times New Roman" w:hAnsi="Times New Roman" w:cs="Times New Roman"/>
                      <w:sz w:val="24"/>
                      <w:szCs w:val="24"/>
                    </w:rPr>
                  </w:pPr>
                </w:p>
                <w:p w:rsidR="001C1BF5" w:rsidRDefault="001C1BF5"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ясли</w:t>
                  </w:r>
                </w:p>
              </w:tc>
              <w:tc>
                <w:tcPr>
                  <w:tcW w:w="1547" w:type="dxa"/>
                  <w:tcBorders>
                    <w:top w:val="single" w:sz="4" w:space="0" w:color="auto"/>
                    <w:left w:val="single" w:sz="4" w:space="0" w:color="auto"/>
                    <w:bottom w:val="single" w:sz="4" w:space="0" w:color="auto"/>
                    <w:right w:val="single" w:sz="4" w:space="0" w:color="auto"/>
                  </w:tcBorders>
                </w:tcPr>
                <w:p w:rsidR="001C1BF5" w:rsidRDefault="001C1BF5" w:rsidP="00516A3D">
                  <w:pPr>
                    <w:pStyle w:val="a8"/>
                    <w:spacing w:line="276" w:lineRule="auto"/>
                    <w:jc w:val="both"/>
                    <w:rPr>
                      <w:rFonts w:ascii="Times New Roman" w:hAnsi="Times New Roman" w:cs="Times New Roman"/>
                      <w:sz w:val="24"/>
                      <w:szCs w:val="24"/>
                    </w:rPr>
                  </w:pPr>
                </w:p>
                <w:p w:rsidR="001C1BF5" w:rsidRDefault="001C1BF5"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сад</w:t>
                  </w:r>
                </w:p>
              </w:tc>
              <w:tc>
                <w:tcPr>
                  <w:tcW w:w="1547" w:type="dxa"/>
                  <w:tcBorders>
                    <w:top w:val="single" w:sz="4" w:space="0" w:color="auto"/>
                    <w:left w:val="single" w:sz="4" w:space="0" w:color="auto"/>
                    <w:bottom w:val="single" w:sz="4" w:space="0" w:color="auto"/>
                    <w:right w:val="single" w:sz="4" w:space="0" w:color="auto"/>
                  </w:tcBorders>
                </w:tcPr>
                <w:p w:rsidR="001C1BF5" w:rsidRDefault="001C1BF5" w:rsidP="00516A3D">
                  <w:pPr>
                    <w:pStyle w:val="a8"/>
                    <w:spacing w:line="276" w:lineRule="auto"/>
                    <w:jc w:val="both"/>
                    <w:rPr>
                      <w:rFonts w:ascii="Times New Roman" w:hAnsi="Times New Roman" w:cs="Times New Roman"/>
                      <w:sz w:val="24"/>
                      <w:szCs w:val="24"/>
                    </w:rPr>
                  </w:pPr>
                </w:p>
                <w:p w:rsidR="001C1BF5" w:rsidRDefault="001C1BF5"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всего</w:t>
                  </w:r>
                </w:p>
              </w:tc>
            </w:tr>
            <w:tr w:rsidR="001C1BF5" w:rsidTr="006C7057">
              <w:tc>
                <w:tcPr>
                  <w:tcW w:w="603" w:type="dxa"/>
                  <w:tcBorders>
                    <w:top w:val="single" w:sz="4" w:space="0" w:color="auto"/>
                    <w:left w:val="single" w:sz="4" w:space="0" w:color="auto"/>
                    <w:bottom w:val="single" w:sz="4" w:space="0" w:color="auto"/>
                    <w:right w:val="single" w:sz="4" w:space="0" w:color="auto"/>
                  </w:tcBorders>
                  <w:hideMark/>
                </w:tcPr>
                <w:p w:rsidR="001C1BF5" w:rsidRDefault="001C1BF5"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746" w:type="dxa"/>
                  <w:tcBorders>
                    <w:top w:val="single" w:sz="4" w:space="0" w:color="auto"/>
                    <w:left w:val="single" w:sz="4" w:space="0" w:color="auto"/>
                    <w:bottom w:val="single" w:sz="4" w:space="0" w:color="auto"/>
                    <w:right w:val="single" w:sz="4" w:space="0" w:color="auto"/>
                  </w:tcBorders>
                  <w:hideMark/>
                </w:tcPr>
                <w:p w:rsidR="001C1BF5" w:rsidRDefault="001C1BF5"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количество детей в ДОУ</w:t>
                  </w:r>
                </w:p>
              </w:tc>
              <w:tc>
                <w:tcPr>
                  <w:tcW w:w="934" w:type="dxa"/>
                  <w:tcBorders>
                    <w:top w:val="single" w:sz="4" w:space="0" w:color="auto"/>
                    <w:left w:val="single" w:sz="4" w:space="0" w:color="auto"/>
                    <w:bottom w:val="single" w:sz="4" w:space="0" w:color="auto"/>
                    <w:right w:val="single" w:sz="4" w:space="0" w:color="auto"/>
                  </w:tcBorders>
                </w:tcPr>
                <w:p w:rsidR="001C1BF5" w:rsidRDefault="00DB22FF"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1547" w:type="dxa"/>
                  <w:tcBorders>
                    <w:top w:val="single" w:sz="4" w:space="0" w:color="auto"/>
                    <w:left w:val="single" w:sz="4" w:space="0" w:color="auto"/>
                    <w:bottom w:val="single" w:sz="4" w:space="0" w:color="auto"/>
                    <w:right w:val="single" w:sz="4" w:space="0" w:color="auto"/>
                  </w:tcBorders>
                </w:tcPr>
                <w:p w:rsidR="001C1BF5" w:rsidRDefault="00DB22FF"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131</w:t>
                  </w:r>
                </w:p>
              </w:tc>
              <w:tc>
                <w:tcPr>
                  <w:tcW w:w="1547" w:type="dxa"/>
                  <w:tcBorders>
                    <w:top w:val="single" w:sz="4" w:space="0" w:color="auto"/>
                    <w:left w:val="single" w:sz="4" w:space="0" w:color="auto"/>
                    <w:bottom w:val="single" w:sz="4" w:space="0" w:color="auto"/>
                    <w:right w:val="single" w:sz="4" w:space="0" w:color="auto"/>
                  </w:tcBorders>
                </w:tcPr>
                <w:p w:rsidR="001C1BF5" w:rsidRDefault="00DB22FF"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155</w:t>
                  </w:r>
                </w:p>
              </w:tc>
            </w:tr>
            <w:tr w:rsidR="001C1BF5" w:rsidTr="006C7057">
              <w:tc>
                <w:tcPr>
                  <w:tcW w:w="603" w:type="dxa"/>
                  <w:tcBorders>
                    <w:top w:val="single" w:sz="4" w:space="0" w:color="auto"/>
                    <w:left w:val="single" w:sz="4" w:space="0" w:color="auto"/>
                    <w:bottom w:val="single" w:sz="4" w:space="0" w:color="auto"/>
                    <w:right w:val="single" w:sz="4" w:space="0" w:color="auto"/>
                  </w:tcBorders>
                  <w:hideMark/>
                </w:tcPr>
                <w:p w:rsidR="001C1BF5" w:rsidRDefault="001C1BF5"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746" w:type="dxa"/>
                  <w:tcBorders>
                    <w:top w:val="single" w:sz="4" w:space="0" w:color="auto"/>
                    <w:left w:val="single" w:sz="4" w:space="0" w:color="auto"/>
                    <w:bottom w:val="single" w:sz="4" w:space="0" w:color="auto"/>
                    <w:right w:val="single" w:sz="4" w:space="0" w:color="auto"/>
                  </w:tcBorders>
                  <w:hideMark/>
                </w:tcPr>
                <w:p w:rsidR="001C1BF5" w:rsidRDefault="001C1BF5" w:rsidP="00516A3D">
                  <w:pPr>
                    <w:pStyle w:val="a8"/>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детодни</w:t>
                  </w:r>
                  <w:proofErr w:type="spellEnd"/>
                </w:p>
              </w:tc>
              <w:tc>
                <w:tcPr>
                  <w:tcW w:w="934" w:type="dxa"/>
                  <w:tcBorders>
                    <w:top w:val="single" w:sz="4" w:space="0" w:color="auto"/>
                    <w:left w:val="single" w:sz="4" w:space="0" w:color="auto"/>
                    <w:bottom w:val="single" w:sz="4" w:space="0" w:color="auto"/>
                    <w:right w:val="single" w:sz="4" w:space="0" w:color="auto"/>
                  </w:tcBorders>
                </w:tcPr>
                <w:p w:rsidR="001C1BF5" w:rsidRDefault="00DB22FF"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48,26</w:t>
                  </w:r>
                </w:p>
              </w:tc>
              <w:tc>
                <w:tcPr>
                  <w:tcW w:w="1547" w:type="dxa"/>
                  <w:tcBorders>
                    <w:top w:val="single" w:sz="4" w:space="0" w:color="auto"/>
                    <w:left w:val="single" w:sz="4" w:space="0" w:color="auto"/>
                    <w:bottom w:val="single" w:sz="4" w:space="0" w:color="auto"/>
                    <w:right w:val="single" w:sz="4" w:space="0" w:color="auto"/>
                  </w:tcBorders>
                </w:tcPr>
                <w:p w:rsidR="001C1BF5" w:rsidRDefault="00DB22FF"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17,657</w:t>
                  </w:r>
                </w:p>
              </w:tc>
              <w:tc>
                <w:tcPr>
                  <w:tcW w:w="1547" w:type="dxa"/>
                  <w:tcBorders>
                    <w:top w:val="single" w:sz="4" w:space="0" w:color="auto"/>
                    <w:left w:val="single" w:sz="4" w:space="0" w:color="auto"/>
                    <w:bottom w:val="single" w:sz="4" w:space="0" w:color="auto"/>
                    <w:right w:val="single" w:sz="4" w:space="0" w:color="auto"/>
                  </w:tcBorders>
                </w:tcPr>
                <w:p w:rsidR="001C1BF5" w:rsidRDefault="00DB22FF"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22,483</w:t>
                  </w:r>
                </w:p>
              </w:tc>
            </w:tr>
            <w:tr w:rsidR="001C1BF5" w:rsidTr="006C7057">
              <w:tc>
                <w:tcPr>
                  <w:tcW w:w="603" w:type="dxa"/>
                  <w:tcBorders>
                    <w:top w:val="single" w:sz="4" w:space="0" w:color="auto"/>
                    <w:left w:val="single" w:sz="4" w:space="0" w:color="auto"/>
                    <w:bottom w:val="single" w:sz="4" w:space="0" w:color="auto"/>
                    <w:right w:val="single" w:sz="4" w:space="0" w:color="auto"/>
                  </w:tcBorders>
                  <w:hideMark/>
                </w:tcPr>
                <w:p w:rsidR="001C1BF5" w:rsidRDefault="001C1BF5"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746" w:type="dxa"/>
                  <w:tcBorders>
                    <w:top w:val="single" w:sz="4" w:space="0" w:color="auto"/>
                    <w:left w:val="single" w:sz="4" w:space="0" w:color="auto"/>
                    <w:bottom w:val="single" w:sz="4" w:space="0" w:color="auto"/>
                    <w:right w:val="single" w:sz="4" w:space="0" w:color="auto"/>
                  </w:tcBorders>
                  <w:hideMark/>
                </w:tcPr>
                <w:p w:rsidR="001C1BF5" w:rsidRDefault="001C1BF5"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посещаемость на 1 ребенка</w:t>
                  </w:r>
                </w:p>
              </w:tc>
              <w:tc>
                <w:tcPr>
                  <w:tcW w:w="934" w:type="dxa"/>
                  <w:tcBorders>
                    <w:top w:val="single" w:sz="4" w:space="0" w:color="auto"/>
                    <w:left w:val="single" w:sz="4" w:space="0" w:color="auto"/>
                    <w:bottom w:val="single" w:sz="4" w:space="0" w:color="auto"/>
                    <w:right w:val="single" w:sz="4" w:space="0" w:color="auto"/>
                  </w:tcBorders>
                </w:tcPr>
                <w:p w:rsidR="001C1BF5" w:rsidRDefault="00DB22FF"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130,43</w:t>
                  </w:r>
                </w:p>
              </w:tc>
              <w:tc>
                <w:tcPr>
                  <w:tcW w:w="1547" w:type="dxa"/>
                  <w:tcBorders>
                    <w:top w:val="single" w:sz="4" w:space="0" w:color="auto"/>
                    <w:left w:val="single" w:sz="4" w:space="0" w:color="auto"/>
                    <w:bottom w:val="single" w:sz="4" w:space="0" w:color="auto"/>
                    <w:right w:val="single" w:sz="4" w:space="0" w:color="auto"/>
                  </w:tcBorders>
                </w:tcPr>
                <w:p w:rsidR="001C1BF5" w:rsidRDefault="00DB22FF"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154,89</w:t>
                  </w:r>
                </w:p>
              </w:tc>
              <w:tc>
                <w:tcPr>
                  <w:tcW w:w="1547" w:type="dxa"/>
                  <w:tcBorders>
                    <w:top w:val="single" w:sz="4" w:space="0" w:color="auto"/>
                    <w:left w:val="single" w:sz="4" w:space="0" w:color="auto"/>
                    <w:bottom w:val="single" w:sz="4" w:space="0" w:color="auto"/>
                    <w:right w:val="single" w:sz="4" w:space="0" w:color="auto"/>
                  </w:tcBorders>
                </w:tcPr>
                <w:p w:rsidR="001C1BF5" w:rsidRDefault="00DB22FF"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148,89</w:t>
                  </w:r>
                </w:p>
              </w:tc>
            </w:tr>
            <w:tr w:rsidR="001C1BF5" w:rsidTr="006C7057">
              <w:tc>
                <w:tcPr>
                  <w:tcW w:w="603" w:type="dxa"/>
                  <w:tcBorders>
                    <w:top w:val="single" w:sz="4" w:space="0" w:color="auto"/>
                    <w:left w:val="single" w:sz="4" w:space="0" w:color="auto"/>
                    <w:bottom w:val="single" w:sz="4" w:space="0" w:color="auto"/>
                    <w:right w:val="single" w:sz="4" w:space="0" w:color="auto"/>
                  </w:tcBorders>
                  <w:hideMark/>
                </w:tcPr>
                <w:p w:rsidR="001C1BF5" w:rsidRDefault="001C1BF5"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746" w:type="dxa"/>
                  <w:tcBorders>
                    <w:top w:val="single" w:sz="4" w:space="0" w:color="auto"/>
                    <w:left w:val="single" w:sz="4" w:space="0" w:color="auto"/>
                    <w:bottom w:val="single" w:sz="4" w:space="0" w:color="auto"/>
                    <w:right w:val="single" w:sz="4" w:space="0" w:color="auto"/>
                  </w:tcBorders>
                  <w:hideMark/>
                </w:tcPr>
                <w:p w:rsidR="001C1BF5" w:rsidRDefault="001C1BF5"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пропуски</w:t>
                  </w:r>
                </w:p>
              </w:tc>
              <w:tc>
                <w:tcPr>
                  <w:tcW w:w="934" w:type="dxa"/>
                  <w:tcBorders>
                    <w:top w:val="single" w:sz="4" w:space="0" w:color="auto"/>
                    <w:left w:val="single" w:sz="4" w:space="0" w:color="auto"/>
                    <w:bottom w:val="single" w:sz="4" w:space="0" w:color="auto"/>
                    <w:right w:val="single" w:sz="4" w:space="0" w:color="auto"/>
                  </w:tcBorders>
                </w:tcPr>
                <w:p w:rsidR="001C1BF5" w:rsidRDefault="00DB22FF"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3087</w:t>
                  </w:r>
                </w:p>
              </w:tc>
              <w:tc>
                <w:tcPr>
                  <w:tcW w:w="1547" w:type="dxa"/>
                  <w:tcBorders>
                    <w:top w:val="single" w:sz="4" w:space="0" w:color="auto"/>
                    <w:left w:val="single" w:sz="4" w:space="0" w:color="auto"/>
                    <w:bottom w:val="single" w:sz="4" w:space="0" w:color="auto"/>
                    <w:right w:val="single" w:sz="4" w:space="0" w:color="auto"/>
                  </w:tcBorders>
                </w:tcPr>
                <w:p w:rsidR="001C1BF5" w:rsidRDefault="00DB22FF"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7531</w:t>
                  </w:r>
                </w:p>
              </w:tc>
              <w:tc>
                <w:tcPr>
                  <w:tcW w:w="1547" w:type="dxa"/>
                  <w:tcBorders>
                    <w:top w:val="single" w:sz="4" w:space="0" w:color="auto"/>
                    <w:left w:val="single" w:sz="4" w:space="0" w:color="auto"/>
                    <w:bottom w:val="single" w:sz="4" w:space="0" w:color="auto"/>
                    <w:right w:val="single" w:sz="4" w:space="0" w:color="auto"/>
                  </w:tcBorders>
                </w:tcPr>
                <w:p w:rsidR="001C1BF5" w:rsidRDefault="00DB22FF"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10618</w:t>
                  </w:r>
                </w:p>
              </w:tc>
            </w:tr>
            <w:tr w:rsidR="001C1BF5" w:rsidTr="006C7057">
              <w:tc>
                <w:tcPr>
                  <w:tcW w:w="603" w:type="dxa"/>
                  <w:tcBorders>
                    <w:top w:val="single" w:sz="4" w:space="0" w:color="auto"/>
                    <w:left w:val="single" w:sz="4" w:space="0" w:color="auto"/>
                    <w:bottom w:val="single" w:sz="4" w:space="0" w:color="auto"/>
                    <w:right w:val="single" w:sz="4" w:space="0" w:color="auto"/>
                  </w:tcBorders>
                  <w:hideMark/>
                </w:tcPr>
                <w:p w:rsidR="001C1BF5" w:rsidRDefault="00DB22FF"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5</w:t>
                  </w:r>
                  <w:r w:rsidR="001C1BF5">
                    <w:rPr>
                      <w:rFonts w:ascii="Times New Roman" w:hAnsi="Times New Roman" w:cs="Times New Roman"/>
                      <w:sz w:val="24"/>
                      <w:szCs w:val="24"/>
                    </w:rPr>
                    <w:t>.</w:t>
                  </w:r>
                </w:p>
              </w:tc>
              <w:tc>
                <w:tcPr>
                  <w:tcW w:w="2746" w:type="dxa"/>
                  <w:tcBorders>
                    <w:top w:val="single" w:sz="4" w:space="0" w:color="auto"/>
                    <w:left w:val="single" w:sz="4" w:space="0" w:color="auto"/>
                    <w:bottom w:val="single" w:sz="4" w:space="0" w:color="auto"/>
                    <w:right w:val="single" w:sz="4" w:space="0" w:color="auto"/>
                  </w:tcBorders>
                  <w:hideMark/>
                </w:tcPr>
                <w:p w:rsidR="001C1BF5" w:rsidRDefault="001C1BF5"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из них по болезни</w:t>
                  </w:r>
                </w:p>
              </w:tc>
              <w:tc>
                <w:tcPr>
                  <w:tcW w:w="934" w:type="dxa"/>
                  <w:tcBorders>
                    <w:top w:val="single" w:sz="4" w:space="0" w:color="auto"/>
                    <w:left w:val="single" w:sz="4" w:space="0" w:color="auto"/>
                    <w:bottom w:val="single" w:sz="4" w:space="0" w:color="auto"/>
                    <w:right w:val="single" w:sz="4" w:space="0" w:color="auto"/>
                  </w:tcBorders>
                </w:tcPr>
                <w:p w:rsidR="001C1BF5" w:rsidRDefault="00DB22FF"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502</w:t>
                  </w:r>
                </w:p>
              </w:tc>
              <w:tc>
                <w:tcPr>
                  <w:tcW w:w="1547" w:type="dxa"/>
                  <w:tcBorders>
                    <w:top w:val="single" w:sz="4" w:space="0" w:color="auto"/>
                    <w:left w:val="single" w:sz="4" w:space="0" w:color="auto"/>
                    <w:bottom w:val="single" w:sz="4" w:space="0" w:color="auto"/>
                    <w:right w:val="single" w:sz="4" w:space="0" w:color="auto"/>
                  </w:tcBorders>
                </w:tcPr>
                <w:p w:rsidR="001C1BF5" w:rsidRDefault="00DB22FF"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656</w:t>
                  </w:r>
                </w:p>
              </w:tc>
              <w:tc>
                <w:tcPr>
                  <w:tcW w:w="1547" w:type="dxa"/>
                  <w:tcBorders>
                    <w:top w:val="single" w:sz="4" w:space="0" w:color="auto"/>
                    <w:left w:val="single" w:sz="4" w:space="0" w:color="auto"/>
                    <w:bottom w:val="single" w:sz="4" w:space="0" w:color="auto"/>
                    <w:right w:val="single" w:sz="4" w:space="0" w:color="auto"/>
                  </w:tcBorders>
                </w:tcPr>
                <w:p w:rsidR="001C1BF5" w:rsidRDefault="00DB22FF"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1158</w:t>
                  </w:r>
                </w:p>
              </w:tc>
            </w:tr>
            <w:tr w:rsidR="00DB22FF" w:rsidTr="006C7057">
              <w:tc>
                <w:tcPr>
                  <w:tcW w:w="603" w:type="dxa"/>
                  <w:tcBorders>
                    <w:top w:val="single" w:sz="4" w:space="0" w:color="auto"/>
                    <w:left w:val="single" w:sz="4" w:space="0" w:color="auto"/>
                    <w:bottom w:val="single" w:sz="4" w:space="0" w:color="auto"/>
                    <w:right w:val="single" w:sz="4" w:space="0" w:color="auto"/>
                  </w:tcBorders>
                  <w:hideMark/>
                </w:tcPr>
                <w:p w:rsidR="00DB22FF" w:rsidRDefault="00DB22FF"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746" w:type="dxa"/>
                  <w:tcBorders>
                    <w:top w:val="single" w:sz="4" w:space="0" w:color="auto"/>
                    <w:left w:val="single" w:sz="4" w:space="0" w:color="auto"/>
                    <w:bottom w:val="single" w:sz="4" w:space="0" w:color="auto"/>
                    <w:right w:val="single" w:sz="4" w:space="0" w:color="auto"/>
                  </w:tcBorders>
                  <w:hideMark/>
                </w:tcPr>
                <w:p w:rsidR="00DB22FF" w:rsidRDefault="00DB22FF"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в том числе карантин</w:t>
                  </w:r>
                </w:p>
              </w:tc>
              <w:tc>
                <w:tcPr>
                  <w:tcW w:w="934" w:type="dxa"/>
                  <w:tcBorders>
                    <w:top w:val="single" w:sz="4" w:space="0" w:color="auto"/>
                    <w:left w:val="single" w:sz="4" w:space="0" w:color="auto"/>
                    <w:bottom w:val="single" w:sz="4" w:space="0" w:color="auto"/>
                    <w:right w:val="single" w:sz="4" w:space="0" w:color="auto"/>
                  </w:tcBorders>
                </w:tcPr>
                <w:p w:rsidR="00DB22FF" w:rsidRDefault="00DB22FF"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0,57</w:t>
                  </w:r>
                </w:p>
              </w:tc>
              <w:tc>
                <w:tcPr>
                  <w:tcW w:w="1547" w:type="dxa"/>
                  <w:tcBorders>
                    <w:top w:val="single" w:sz="4" w:space="0" w:color="auto"/>
                    <w:left w:val="single" w:sz="4" w:space="0" w:color="auto"/>
                    <w:bottom w:val="single" w:sz="4" w:space="0" w:color="auto"/>
                    <w:right w:val="single" w:sz="4" w:space="0" w:color="auto"/>
                  </w:tcBorders>
                </w:tcPr>
                <w:p w:rsidR="00DB22FF" w:rsidRDefault="00DB22FF"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1547" w:type="dxa"/>
                  <w:tcBorders>
                    <w:top w:val="single" w:sz="4" w:space="0" w:color="auto"/>
                    <w:left w:val="single" w:sz="4" w:space="0" w:color="auto"/>
                    <w:bottom w:val="single" w:sz="4" w:space="0" w:color="auto"/>
                    <w:right w:val="single" w:sz="4" w:space="0" w:color="auto"/>
                  </w:tcBorders>
                </w:tcPr>
                <w:p w:rsidR="00DB22FF" w:rsidRDefault="00DB22FF"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1,12</w:t>
                  </w:r>
                </w:p>
              </w:tc>
            </w:tr>
            <w:tr w:rsidR="00DB22FF" w:rsidTr="006C7057">
              <w:tc>
                <w:tcPr>
                  <w:tcW w:w="603" w:type="dxa"/>
                  <w:tcBorders>
                    <w:top w:val="single" w:sz="4" w:space="0" w:color="auto"/>
                    <w:left w:val="single" w:sz="4" w:space="0" w:color="auto"/>
                    <w:bottom w:val="single" w:sz="4" w:space="0" w:color="auto"/>
                    <w:right w:val="single" w:sz="4" w:space="0" w:color="auto"/>
                  </w:tcBorders>
                </w:tcPr>
                <w:p w:rsidR="00DB22FF" w:rsidRDefault="00DB22FF"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746" w:type="dxa"/>
                  <w:tcBorders>
                    <w:top w:val="single" w:sz="4" w:space="0" w:color="auto"/>
                    <w:left w:val="single" w:sz="4" w:space="0" w:color="auto"/>
                    <w:bottom w:val="single" w:sz="4" w:space="0" w:color="auto"/>
                    <w:right w:val="single" w:sz="4" w:space="0" w:color="auto"/>
                  </w:tcBorders>
                </w:tcPr>
                <w:p w:rsidR="00DB22FF" w:rsidRDefault="00DB22FF"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Пропуски по болезни одним ребенком</w:t>
                  </w:r>
                </w:p>
              </w:tc>
              <w:tc>
                <w:tcPr>
                  <w:tcW w:w="934" w:type="dxa"/>
                  <w:tcBorders>
                    <w:top w:val="single" w:sz="4" w:space="0" w:color="auto"/>
                    <w:left w:val="single" w:sz="4" w:space="0" w:color="auto"/>
                    <w:bottom w:val="single" w:sz="4" w:space="0" w:color="auto"/>
                    <w:right w:val="single" w:sz="4" w:space="0" w:color="auto"/>
                  </w:tcBorders>
                </w:tcPr>
                <w:p w:rsidR="00DB22FF" w:rsidRDefault="00DB22FF"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13,57</w:t>
                  </w:r>
                </w:p>
              </w:tc>
              <w:tc>
                <w:tcPr>
                  <w:tcW w:w="1547" w:type="dxa"/>
                  <w:tcBorders>
                    <w:top w:val="single" w:sz="4" w:space="0" w:color="auto"/>
                    <w:left w:val="single" w:sz="4" w:space="0" w:color="auto"/>
                    <w:bottom w:val="single" w:sz="4" w:space="0" w:color="auto"/>
                    <w:right w:val="single" w:sz="4" w:space="0" w:color="auto"/>
                  </w:tcBorders>
                </w:tcPr>
                <w:p w:rsidR="00DB22FF" w:rsidRDefault="00DB22FF"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5,75</w:t>
                  </w:r>
                </w:p>
              </w:tc>
              <w:tc>
                <w:tcPr>
                  <w:tcW w:w="1547" w:type="dxa"/>
                  <w:tcBorders>
                    <w:top w:val="single" w:sz="4" w:space="0" w:color="auto"/>
                    <w:left w:val="single" w:sz="4" w:space="0" w:color="auto"/>
                    <w:bottom w:val="single" w:sz="4" w:space="0" w:color="auto"/>
                    <w:right w:val="single" w:sz="4" w:space="0" w:color="auto"/>
                  </w:tcBorders>
                </w:tcPr>
                <w:p w:rsidR="00DB22FF" w:rsidRDefault="00DB22FF"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7,67</w:t>
                  </w:r>
                </w:p>
              </w:tc>
            </w:tr>
          </w:tbl>
          <w:p w:rsidR="001C1BF5" w:rsidRDefault="001C1BF5" w:rsidP="00516A3D">
            <w:pPr>
              <w:pStyle w:val="a8"/>
              <w:jc w:val="both"/>
              <w:rPr>
                <w:rFonts w:ascii="Times New Roman" w:hAnsi="Times New Roman" w:cs="Times New Roman"/>
                <w:sz w:val="24"/>
                <w:szCs w:val="24"/>
              </w:rPr>
            </w:pPr>
          </w:p>
          <w:p w:rsidR="001C1BF5" w:rsidRDefault="001C1BF5" w:rsidP="00516A3D">
            <w:pPr>
              <w:pStyle w:val="a8"/>
              <w:jc w:val="both"/>
              <w:rPr>
                <w:rFonts w:ascii="Times New Roman" w:hAnsi="Times New Roman" w:cs="Times New Roman"/>
                <w:sz w:val="24"/>
                <w:szCs w:val="24"/>
              </w:rPr>
            </w:pPr>
            <w:r>
              <w:rPr>
                <w:rFonts w:ascii="Times New Roman" w:hAnsi="Times New Roman" w:cs="Times New Roman"/>
                <w:sz w:val="24"/>
                <w:szCs w:val="24"/>
              </w:rPr>
              <w:t>Распределение детей по группам здоровья</w:t>
            </w:r>
          </w:p>
          <w:tbl>
            <w:tblPr>
              <w:tblW w:w="6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1"/>
              <w:gridCol w:w="795"/>
              <w:gridCol w:w="999"/>
              <w:gridCol w:w="1031"/>
              <w:gridCol w:w="608"/>
              <w:gridCol w:w="963"/>
              <w:gridCol w:w="981"/>
            </w:tblGrid>
            <w:tr w:rsidR="001C1BF5" w:rsidTr="006C7057">
              <w:trPr>
                <w:cantSplit/>
              </w:trPr>
              <w:tc>
                <w:tcPr>
                  <w:tcW w:w="1581" w:type="dxa"/>
                  <w:vMerge w:val="restart"/>
                  <w:tcBorders>
                    <w:top w:val="single" w:sz="4" w:space="0" w:color="auto"/>
                    <w:left w:val="single" w:sz="4" w:space="0" w:color="auto"/>
                    <w:bottom w:val="single" w:sz="4" w:space="0" w:color="auto"/>
                    <w:right w:val="single" w:sz="4" w:space="0" w:color="auto"/>
                  </w:tcBorders>
                </w:tcPr>
                <w:p w:rsidR="001C1BF5" w:rsidRDefault="001C1BF5" w:rsidP="00516A3D">
                  <w:pPr>
                    <w:pStyle w:val="a8"/>
                    <w:spacing w:line="276" w:lineRule="auto"/>
                    <w:jc w:val="both"/>
                    <w:rPr>
                      <w:rFonts w:ascii="Times New Roman" w:hAnsi="Times New Roman" w:cs="Times New Roman"/>
                      <w:sz w:val="24"/>
                      <w:szCs w:val="24"/>
                    </w:rPr>
                  </w:pPr>
                </w:p>
              </w:tc>
              <w:tc>
                <w:tcPr>
                  <w:tcW w:w="2825" w:type="dxa"/>
                  <w:gridSpan w:val="3"/>
                  <w:tcBorders>
                    <w:top w:val="single" w:sz="4" w:space="0" w:color="auto"/>
                    <w:left w:val="single" w:sz="4" w:space="0" w:color="auto"/>
                    <w:bottom w:val="single" w:sz="4" w:space="0" w:color="auto"/>
                    <w:right w:val="single" w:sz="4" w:space="0" w:color="auto"/>
                  </w:tcBorders>
                  <w:hideMark/>
                </w:tcPr>
                <w:p w:rsidR="001C1BF5" w:rsidRDefault="001C1BF5"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ясли</w:t>
                  </w:r>
                </w:p>
              </w:tc>
              <w:tc>
                <w:tcPr>
                  <w:tcW w:w="2552" w:type="dxa"/>
                  <w:gridSpan w:val="3"/>
                  <w:tcBorders>
                    <w:top w:val="single" w:sz="4" w:space="0" w:color="auto"/>
                    <w:left w:val="single" w:sz="4" w:space="0" w:color="auto"/>
                    <w:bottom w:val="single" w:sz="4" w:space="0" w:color="auto"/>
                    <w:right w:val="single" w:sz="4" w:space="0" w:color="auto"/>
                  </w:tcBorders>
                  <w:hideMark/>
                </w:tcPr>
                <w:p w:rsidR="001C1BF5" w:rsidRDefault="001C1BF5"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Сад</w:t>
                  </w:r>
                </w:p>
              </w:tc>
            </w:tr>
            <w:tr w:rsidR="00502ED9" w:rsidTr="006C7057">
              <w:trPr>
                <w:cantSplit/>
              </w:trPr>
              <w:tc>
                <w:tcPr>
                  <w:tcW w:w="1515" w:type="dxa"/>
                  <w:vMerge/>
                  <w:tcBorders>
                    <w:top w:val="single" w:sz="4" w:space="0" w:color="auto"/>
                    <w:left w:val="single" w:sz="4" w:space="0" w:color="auto"/>
                    <w:bottom w:val="single" w:sz="4" w:space="0" w:color="auto"/>
                    <w:right w:val="single" w:sz="4" w:space="0" w:color="auto"/>
                  </w:tcBorders>
                  <w:vAlign w:val="center"/>
                  <w:hideMark/>
                </w:tcPr>
                <w:p w:rsidR="00502ED9" w:rsidRDefault="00502ED9" w:rsidP="00516A3D">
                  <w:pPr>
                    <w:spacing w:after="0" w:line="240" w:lineRule="auto"/>
                    <w:rPr>
                      <w:rFonts w:ascii="Times New Roman" w:eastAsia="Times New Roman" w:hAnsi="Times New Roman" w:cs="Times New Roman"/>
                      <w:sz w:val="24"/>
                      <w:szCs w:val="24"/>
                    </w:rPr>
                  </w:pPr>
                </w:p>
              </w:tc>
              <w:tc>
                <w:tcPr>
                  <w:tcW w:w="795" w:type="dxa"/>
                  <w:tcBorders>
                    <w:top w:val="single" w:sz="4" w:space="0" w:color="auto"/>
                    <w:left w:val="single" w:sz="4" w:space="0" w:color="auto"/>
                    <w:bottom w:val="single" w:sz="4" w:space="0" w:color="auto"/>
                    <w:right w:val="single" w:sz="4" w:space="0" w:color="auto"/>
                  </w:tcBorders>
                </w:tcPr>
                <w:p w:rsidR="00502ED9" w:rsidRDefault="00502ED9"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2013г</w:t>
                  </w:r>
                </w:p>
              </w:tc>
              <w:tc>
                <w:tcPr>
                  <w:tcW w:w="999" w:type="dxa"/>
                  <w:tcBorders>
                    <w:top w:val="single" w:sz="4" w:space="0" w:color="auto"/>
                    <w:left w:val="single" w:sz="4" w:space="0" w:color="auto"/>
                    <w:bottom w:val="single" w:sz="4" w:space="0" w:color="auto"/>
                    <w:right w:val="single" w:sz="4" w:space="0" w:color="auto"/>
                  </w:tcBorders>
                  <w:hideMark/>
                </w:tcPr>
                <w:p w:rsidR="00502ED9" w:rsidRDefault="00502ED9"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2014 г.</w:t>
                  </w:r>
                </w:p>
              </w:tc>
              <w:tc>
                <w:tcPr>
                  <w:tcW w:w="1031" w:type="dxa"/>
                  <w:tcBorders>
                    <w:top w:val="single" w:sz="4" w:space="0" w:color="auto"/>
                    <w:left w:val="single" w:sz="4" w:space="0" w:color="auto"/>
                    <w:bottom w:val="single" w:sz="4" w:space="0" w:color="auto"/>
                    <w:right w:val="single" w:sz="4" w:space="0" w:color="auto"/>
                  </w:tcBorders>
                  <w:hideMark/>
                </w:tcPr>
                <w:p w:rsidR="00502ED9" w:rsidRDefault="00502ED9"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2015 г.</w:t>
                  </w:r>
                </w:p>
              </w:tc>
              <w:tc>
                <w:tcPr>
                  <w:tcW w:w="608" w:type="dxa"/>
                  <w:tcBorders>
                    <w:top w:val="single" w:sz="4" w:space="0" w:color="auto"/>
                    <w:left w:val="single" w:sz="4" w:space="0" w:color="auto"/>
                    <w:bottom w:val="single" w:sz="4" w:space="0" w:color="auto"/>
                    <w:right w:val="single" w:sz="4" w:space="0" w:color="auto"/>
                  </w:tcBorders>
                  <w:hideMark/>
                </w:tcPr>
                <w:p w:rsidR="00502ED9" w:rsidRDefault="00502ED9"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2013г</w:t>
                  </w:r>
                </w:p>
              </w:tc>
              <w:tc>
                <w:tcPr>
                  <w:tcW w:w="963" w:type="dxa"/>
                  <w:tcBorders>
                    <w:top w:val="single" w:sz="4" w:space="0" w:color="auto"/>
                    <w:left w:val="single" w:sz="4" w:space="0" w:color="auto"/>
                    <w:bottom w:val="single" w:sz="4" w:space="0" w:color="auto"/>
                    <w:right w:val="single" w:sz="4" w:space="0" w:color="auto"/>
                  </w:tcBorders>
                  <w:hideMark/>
                </w:tcPr>
                <w:p w:rsidR="00502ED9" w:rsidRDefault="00502ED9"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2014 г.</w:t>
                  </w:r>
                </w:p>
              </w:tc>
              <w:tc>
                <w:tcPr>
                  <w:tcW w:w="981" w:type="dxa"/>
                  <w:tcBorders>
                    <w:top w:val="single" w:sz="4" w:space="0" w:color="auto"/>
                    <w:left w:val="single" w:sz="4" w:space="0" w:color="auto"/>
                    <w:bottom w:val="single" w:sz="4" w:space="0" w:color="auto"/>
                    <w:right w:val="single" w:sz="4" w:space="0" w:color="auto"/>
                  </w:tcBorders>
                  <w:hideMark/>
                </w:tcPr>
                <w:p w:rsidR="00502ED9" w:rsidRDefault="00502ED9"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2015 г.</w:t>
                  </w:r>
                </w:p>
              </w:tc>
            </w:tr>
            <w:tr w:rsidR="00502ED9" w:rsidTr="006C7057">
              <w:tc>
                <w:tcPr>
                  <w:tcW w:w="1581" w:type="dxa"/>
                  <w:tcBorders>
                    <w:top w:val="single" w:sz="4" w:space="0" w:color="auto"/>
                    <w:left w:val="single" w:sz="4" w:space="0" w:color="auto"/>
                    <w:bottom w:val="single" w:sz="4" w:space="0" w:color="auto"/>
                    <w:right w:val="single" w:sz="4" w:space="0" w:color="auto"/>
                  </w:tcBorders>
                  <w:hideMark/>
                </w:tcPr>
                <w:p w:rsidR="001C1BF5" w:rsidRDefault="001C1BF5"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Всего детей</w:t>
                  </w:r>
                </w:p>
              </w:tc>
              <w:tc>
                <w:tcPr>
                  <w:tcW w:w="795" w:type="dxa"/>
                  <w:tcBorders>
                    <w:top w:val="single" w:sz="4" w:space="0" w:color="auto"/>
                    <w:left w:val="single" w:sz="4" w:space="0" w:color="auto"/>
                    <w:bottom w:val="single" w:sz="4" w:space="0" w:color="auto"/>
                    <w:right w:val="single" w:sz="4" w:space="0" w:color="auto"/>
                  </w:tcBorders>
                </w:tcPr>
                <w:p w:rsidR="001C1BF5" w:rsidRDefault="00502ED9"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42</w:t>
                  </w:r>
                </w:p>
              </w:tc>
              <w:tc>
                <w:tcPr>
                  <w:tcW w:w="999" w:type="dxa"/>
                  <w:tcBorders>
                    <w:top w:val="single" w:sz="4" w:space="0" w:color="auto"/>
                    <w:left w:val="single" w:sz="4" w:space="0" w:color="auto"/>
                    <w:bottom w:val="single" w:sz="4" w:space="0" w:color="auto"/>
                    <w:right w:val="single" w:sz="4" w:space="0" w:color="auto"/>
                  </w:tcBorders>
                </w:tcPr>
                <w:p w:rsidR="001C1BF5" w:rsidRDefault="00502ED9"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1031" w:type="dxa"/>
                  <w:tcBorders>
                    <w:top w:val="single" w:sz="4" w:space="0" w:color="auto"/>
                    <w:left w:val="single" w:sz="4" w:space="0" w:color="auto"/>
                    <w:bottom w:val="single" w:sz="4" w:space="0" w:color="auto"/>
                    <w:right w:val="single" w:sz="4" w:space="0" w:color="auto"/>
                  </w:tcBorders>
                </w:tcPr>
                <w:p w:rsidR="001C1BF5" w:rsidRDefault="00637D2A"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608" w:type="dxa"/>
                  <w:tcBorders>
                    <w:top w:val="single" w:sz="4" w:space="0" w:color="auto"/>
                    <w:left w:val="single" w:sz="4" w:space="0" w:color="auto"/>
                    <w:bottom w:val="single" w:sz="4" w:space="0" w:color="auto"/>
                    <w:right w:val="single" w:sz="4" w:space="0" w:color="auto"/>
                  </w:tcBorders>
                </w:tcPr>
                <w:p w:rsidR="001C1BF5" w:rsidRDefault="00502ED9"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963" w:type="dxa"/>
                  <w:tcBorders>
                    <w:top w:val="single" w:sz="4" w:space="0" w:color="auto"/>
                    <w:left w:val="single" w:sz="4" w:space="0" w:color="auto"/>
                    <w:bottom w:val="single" w:sz="4" w:space="0" w:color="auto"/>
                    <w:right w:val="single" w:sz="4" w:space="0" w:color="auto"/>
                  </w:tcBorders>
                </w:tcPr>
                <w:p w:rsidR="001C1BF5" w:rsidRDefault="00502ED9"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132</w:t>
                  </w:r>
                </w:p>
              </w:tc>
              <w:tc>
                <w:tcPr>
                  <w:tcW w:w="981" w:type="dxa"/>
                  <w:tcBorders>
                    <w:top w:val="single" w:sz="4" w:space="0" w:color="auto"/>
                    <w:left w:val="single" w:sz="4" w:space="0" w:color="auto"/>
                    <w:bottom w:val="single" w:sz="4" w:space="0" w:color="auto"/>
                    <w:right w:val="single" w:sz="4" w:space="0" w:color="auto"/>
                  </w:tcBorders>
                </w:tcPr>
                <w:p w:rsidR="001C1BF5" w:rsidRDefault="00637D2A"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130</w:t>
                  </w:r>
                </w:p>
              </w:tc>
            </w:tr>
            <w:tr w:rsidR="00502ED9" w:rsidTr="006C7057">
              <w:tc>
                <w:tcPr>
                  <w:tcW w:w="1581" w:type="dxa"/>
                  <w:tcBorders>
                    <w:top w:val="single" w:sz="4" w:space="0" w:color="auto"/>
                    <w:left w:val="single" w:sz="4" w:space="0" w:color="auto"/>
                    <w:bottom w:val="single" w:sz="4" w:space="0" w:color="auto"/>
                    <w:right w:val="single" w:sz="4" w:space="0" w:color="auto"/>
                  </w:tcBorders>
                  <w:hideMark/>
                </w:tcPr>
                <w:p w:rsidR="001C1BF5" w:rsidRDefault="001C1BF5"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1-я группа</w:t>
                  </w:r>
                </w:p>
              </w:tc>
              <w:tc>
                <w:tcPr>
                  <w:tcW w:w="795" w:type="dxa"/>
                  <w:tcBorders>
                    <w:top w:val="single" w:sz="4" w:space="0" w:color="auto"/>
                    <w:left w:val="single" w:sz="4" w:space="0" w:color="auto"/>
                    <w:bottom w:val="single" w:sz="4" w:space="0" w:color="auto"/>
                    <w:right w:val="single" w:sz="4" w:space="0" w:color="auto"/>
                  </w:tcBorders>
                </w:tcPr>
                <w:p w:rsidR="001C1BF5" w:rsidRDefault="00502ED9"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999" w:type="dxa"/>
                  <w:tcBorders>
                    <w:top w:val="single" w:sz="4" w:space="0" w:color="auto"/>
                    <w:left w:val="single" w:sz="4" w:space="0" w:color="auto"/>
                    <w:bottom w:val="single" w:sz="4" w:space="0" w:color="auto"/>
                    <w:right w:val="single" w:sz="4" w:space="0" w:color="auto"/>
                  </w:tcBorders>
                </w:tcPr>
                <w:p w:rsidR="001C1BF5" w:rsidRDefault="00502ED9"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031" w:type="dxa"/>
                  <w:tcBorders>
                    <w:top w:val="single" w:sz="4" w:space="0" w:color="auto"/>
                    <w:left w:val="single" w:sz="4" w:space="0" w:color="auto"/>
                    <w:bottom w:val="single" w:sz="4" w:space="0" w:color="auto"/>
                    <w:right w:val="single" w:sz="4" w:space="0" w:color="auto"/>
                  </w:tcBorders>
                </w:tcPr>
                <w:p w:rsidR="001C1BF5" w:rsidRDefault="00637D2A"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608" w:type="dxa"/>
                  <w:tcBorders>
                    <w:top w:val="single" w:sz="4" w:space="0" w:color="auto"/>
                    <w:left w:val="single" w:sz="4" w:space="0" w:color="auto"/>
                    <w:bottom w:val="single" w:sz="4" w:space="0" w:color="auto"/>
                    <w:right w:val="single" w:sz="4" w:space="0" w:color="auto"/>
                  </w:tcBorders>
                </w:tcPr>
                <w:p w:rsidR="001C1BF5" w:rsidRDefault="00502ED9"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963" w:type="dxa"/>
                  <w:tcBorders>
                    <w:top w:val="single" w:sz="4" w:space="0" w:color="auto"/>
                    <w:left w:val="single" w:sz="4" w:space="0" w:color="auto"/>
                    <w:bottom w:val="single" w:sz="4" w:space="0" w:color="auto"/>
                    <w:right w:val="single" w:sz="4" w:space="0" w:color="auto"/>
                  </w:tcBorders>
                </w:tcPr>
                <w:p w:rsidR="001C1BF5" w:rsidRDefault="00502ED9"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c>
                <w:tcPr>
                  <w:tcW w:w="981" w:type="dxa"/>
                  <w:tcBorders>
                    <w:top w:val="single" w:sz="4" w:space="0" w:color="auto"/>
                    <w:left w:val="single" w:sz="4" w:space="0" w:color="auto"/>
                    <w:bottom w:val="single" w:sz="4" w:space="0" w:color="auto"/>
                    <w:right w:val="single" w:sz="4" w:space="0" w:color="auto"/>
                  </w:tcBorders>
                </w:tcPr>
                <w:p w:rsidR="001C1BF5" w:rsidRDefault="00637D2A"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13</w:t>
                  </w:r>
                </w:p>
              </w:tc>
            </w:tr>
            <w:tr w:rsidR="00502ED9" w:rsidTr="006C7057">
              <w:tc>
                <w:tcPr>
                  <w:tcW w:w="1581" w:type="dxa"/>
                  <w:tcBorders>
                    <w:top w:val="single" w:sz="4" w:space="0" w:color="auto"/>
                    <w:left w:val="single" w:sz="4" w:space="0" w:color="auto"/>
                    <w:bottom w:val="single" w:sz="4" w:space="0" w:color="auto"/>
                    <w:right w:val="single" w:sz="4" w:space="0" w:color="auto"/>
                  </w:tcBorders>
                  <w:hideMark/>
                </w:tcPr>
                <w:p w:rsidR="001C1BF5" w:rsidRDefault="001C1BF5"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2-я группа</w:t>
                  </w:r>
                </w:p>
              </w:tc>
              <w:tc>
                <w:tcPr>
                  <w:tcW w:w="795" w:type="dxa"/>
                  <w:tcBorders>
                    <w:top w:val="single" w:sz="4" w:space="0" w:color="auto"/>
                    <w:left w:val="single" w:sz="4" w:space="0" w:color="auto"/>
                    <w:bottom w:val="single" w:sz="4" w:space="0" w:color="auto"/>
                    <w:right w:val="single" w:sz="4" w:space="0" w:color="auto"/>
                  </w:tcBorders>
                </w:tcPr>
                <w:p w:rsidR="001C1BF5" w:rsidRDefault="00502ED9"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999" w:type="dxa"/>
                  <w:tcBorders>
                    <w:top w:val="single" w:sz="4" w:space="0" w:color="auto"/>
                    <w:left w:val="single" w:sz="4" w:space="0" w:color="auto"/>
                    <w:bottom w:val="single" w:sz="4" w:space="0" w:color="auto"/>
                    <w:right w:val="single" w:sz="4" w:space="0" w:color="auto"/>
                  </w:tcBorders>
                </w:tcPr>
                <w:p w:rsidR="001C1BF5" w:rsidRDefault="00502ED9"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1031" w:type="dxa"/>
                  <w:tcBorders>
                    <w:top w:val="single" w:sz="4" w:space="0" w:color="auto"/>
                    <w:left w:val="single" w:sz="4" w:space="0" w:color="auto"/>
                    <w:bottom w:val="single" w:sz="4" w:space="0" w:color="auto"/>
                    <w:right w:val="single" w:sz="4" w:space="0" w:color="auto"/>
                  </w:tcBorders>
                </w:tcPr>
                <w:p w:rsidR="001C1BF5" w:rsidRDefault="00637D2A"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608" w:type="dxa"/>
                  <w:tcBorders>
                    <w:top w:val="single" w:sz="4" w:space="0" w:color="auto"/>
                    <w:left w:val="single" w:sz="4" w:space="0" w:color="auto"/>
                    <w:bottom w:val="single" w:sz="4" w:space="0" w:color="auto"/>
                    <w:right w:val="single" w:sz="4" w:space="0" w:color="auto"/>
                  </w:tcBorders>
                </w:tcPr>
                <w:p w:rsidR="001C1BF5" w:rsidRDefault="00502ED9"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101</w:t>
                  </w:r>
                </w:p>
              </w:tc>
              <w:tc>
                <w:tcPr>
                  <w:tcW w:w="963" w:type="dxa"/>
                  <w:tcBorders>
                    <w:top w:val="single" w:sz="4" w:space="0" w:color="auto"/>
                    <w:left w:val="single" w:sz="4" w:space="0" w:color="auto"/>
                    <w:bottom w:val="single" w:sz="4" w:space="0" w:color="auto"/>
                    <w:right w:val="single" w:sz="4" w:space="0" w:color="auto"/>
                  </w:tcBorders>
                </w:tcPr>
                <w:p w:rsidR="001C1BF5" w:rsidRDefault="00502ED9"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121</w:t>
                  </w:r>
                </w:p>
              </w:tc>
              <w:tc>
                <w:tcPr>
                  <w:tcW w:w="981" w:type="dxa"/>
                  <w:tcBorders>
                    <w:top w:val="single" w:sz="4" w:space="0" w:color="auto"/>
                    <w:left w:val="single" w:sz="4" w:space="0" w:color="auto"/>
                    <w:bottom w:val="single" w:sz="4" w:space="0" w:color="auto"/>
                    <w:right w:val="single" w:sz="4" w:space="0" w:color="auto"/>
                  </w:tcBorders>
                </w:tcPr>
                <w:p w:rsidR="001C1BF5" w:rsidRDefault="00637D2A"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113</w:t>
                  </w:r>
                </w:p>
              </w:tc>
            </w:tr>
            <w:tr w:rsidR="00502ED9" w:rsidTr="006C7057">
              <w:tc>
                <w:tcPr>
                  <w:tcW w:w="1581" w:type="dxa"/>
                  <w:tcBorders>
                    <w:top w:val="single" w:sz="4" w:space="0" w:color="auto"/>
                    <w:left w:val="single" w:sz="4" w:space="0" w:color="auto"/>
                    <w:bottom w:val="single" w:sz="4" w:space="0" w:color="auto"/>
                    <w:right w:val="single" w:sz="4" w:space="0" w:color="auto"/>
                  </w:tcBorders>
                  <w:hideMark/>
                </w:tcPr>
                <w:p w:rsidR="001C1BF5" w:rsidRDefault="001C1BF5"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3-я группа</w:t>
                  </w:r>
                </w:p>
              </w:tc>
              <w:tc>
                <w:tcPr>
                  <w:tcW w:w="795" w:type="dxa"/>
                  <w:tcBorders>
                    <w:top w:val="single" w:sz="4" w:space="0" w:color="auto"/>
                    <w:left w:val="single" w:sz="4" w:space="0" w:color="auto"/>
                    <w:bottom w:val="single" w:sz="4" w:space="0" w:color="auto"/>
                    <w:right w:val="single" w:sz="4" w:space="0" w:color="auto"/>
                  </w:tcBorders>
                </w:tcPr>
                <w:p w:rsidR="001C1BF5" w:rsidRDefault="00502ED9"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999" w:type="dxa"/>
                  <w:tcBorders>
                    <w:top w:val="single" w:sz="4" w:space="0" w:color="auto"/>
                    <w:left w:val="single" w:sz="4" w:space="0" w:color="auto"/>
                    <w:bottom w:val="single" w:sz="4" w:space="0" w:color="auto"/>
                    <w:right w:val="single" w:sz="4" w:space="0" w:color="auto"/>
                  </w:tcBorders>
                </w:tcPr>
                <w:p w:rsidR="001C1BF5" w:rsidRDefault="00502ED9"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031" w:type="dxa"/>
                  <w:tcBorders>
                    <w:top w:val="single" w:sz="4" w:space="0" w:color="auto"/>
                    <w:left w:val="single" w:sz="4" w:space="0" w:color="auto"/>
                    <w:bottom w:val="single" w:sz="4" w:space="0" w:color="auto"/>
                    <w:right w:val="single" w:sz="4" w:space="0" w:color="auto"/>
                  </w:tcBorders>
                </w:tcPr>
                <w:p w:rsidR="001C1BF5" w:rsidRDefault="00637D2A"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08" w:type="dxa"/>
                  <w:tcBorders>
                    <w:top w:val="single" w:sz="4" w:space="0" w:color="auto"/>
                    <w:left w:val="single" w:sz="4" w:space="0" w:color="auto"/>
                    <w:bottom w:val="single" w:sz="4" w:space="0" w:color="auto"/>
                    <w:right w:val="single" w:sz="4" w:space="0" w:color="auto"/>
                  </w:tcBorders>
                </w:tcPr>
                <w:p w:rsidR="001C1BF5" w:rsidRDefault="00502ED9"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963" w:type="dxa"/>
                  <w:tcBorders>
                    <w:top w:val="single" w:sz="4" w:space="0" w:color="auto"/>
                    <w:left w:val="single" w:sz="4" w:space="0" w:color="auto"/>
                    <w:bottom w:val="single" w:sz="4" w:space="0" w:color="auto"/>
                    <w:right w:val="single" w:sz="4" w:space="0" w:color="auto"/>
                  </w:tcBorders>
                </w:tcPr>
                <w:p w:rsidR="001C1BF5" w:rsidRDefault="00502ED9"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981" w:type="dxa"/>
                  <w:tcBorders>
                    <w:top w:val="single" w:sz="4" w:space="0" w:color="auto"/>
                    <w:left w:val="single" w:sz="4" w:space="0" w:color="auto"/>
                    <w:bottom w:val="single" w:sz="4" w:space="0" w:color="auto"/>
                    <w:right w:val="single" w:sz="4" w:space="0" w:color="auto"/>
                  </w:tcBorders>
                </w:tcPr>
                <w:p w:rsidR="001C1BF5" w:rsidRDefault="00637D2A"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r>
            <w:tr w:rsidR="00502ED9" w:rsidTr="006C7057">
              <w:tc>
                <w:tcPr>
                  <w:tcW w:w="1581" w:type="dxa"/>
                  <w:tcBorders>
                    <w:top w:val="single" w:sz="4" w:space="0" w:color="auto"/>
                    <w:left w:val="single" w:sz="4" w:space="0" w:color="auto"/>
                    <w:bottom w:val="single" w:sz="4" w:space="0" w:color="auto"/>
                    <w:right w:val="single" w:sz="4" w:space="0" w:color="auto"/>
                  </w:tcBorders>
                  <w:hideMark/>
                </w:tcPr>
                <w:p w:rsidR="001C1BF5" w:rsidRDefault="001C1BF5"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4-я группа</w:t>
                  </w:r>
                </w:p>
              </w:tc>
              <w:tc>
                <w:tcPr>
                  <w:tcW w:w="795" w:type="dxa"/>
                  <w:tcBorders>
                    <w:top w:val="single" w:sz="4" w:space="0" w:color="auto"/>
                    <w:left w:val="single" w:sz="4" w:space="0" w:color="auto"/>
                    <w:bottom w:val="single" w:sz="4" w:space="0" w:color="auto"/>
                    <w:right w:val="single" w:sz="4" w:space="0" w:color="auto"/>
                  </w:tcBorders>
                </w:tcPr>
                <w:p w:rsidR="001C1BF5" w:rsidRDefault="00502ED9"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0</w:t>
                  </w:r>
                </w:p>
              </w:tc>
              <w:tc>
                <w:tcPr>
                  <w:tcW w:w="999" w:type="dxa"/>
                  <w:tcBorders>
                    <w:top w:val="single" w:sz="4" w:space="0" w:color="auto"/>
                    <w:left w:val="single" w:sz="4" w:space="0" w:color="auto"/>
                    <w:bottom w:val="single" w:sz="4" w:space="0" w:color="auto"/>
                    <w:right w:val="single" w:sz="4" w:space="0" w:color="auto"/>
                  </w:tcBorders>
                </w:tcPr>
                <w:p w:rsidR="001C1BF5" w:rsidRDefault="00502ED9"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031" w:type="dxa"/>
                  <w:tcBorders>
                    <w:top w:val="single" w:sz="4" w:space="0" w:color="auto"/>
                    <w:left w:val="single" w:sz="4" w:space="0" w:color="auto"/>
                    <w:bottom w:val="single" w:sz="4" w:space="0" w:color="auto"/>
                    <w:right w:val="single" w:sz="4" w:space="0" w:color="auto"/>
                  </w:tcBorders>
                </w:tcPr>
                <w:p w:rsidR="001C1BF5" w:rsidRDefault="00637D2A"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0</w:t>
                  </w:r>
                </w:p>
              </w:tc>
              <w:tc>
                <w:tcPr>
                  <w:tcW w:w="608" w:type="dxa"/>
                  <w:tcBorders>
                    <w:top w:val="single" w:sz="4" w:space="0" w:color="auto"/>
                    <w:left w:val="single" w:sz="4" w:space="0" w:color="auto"/>
                    <w:bottom w:val="single" w:sz="4" w:space="0" w:color="auto"/>
                    <w:right w:val="single" w:sz="4" w:space="0" w:color="auto"/>
                  </w:tcBorders>
                </w:tcPr>
                <w:p w:rsidR="001C1BF5" w:rsidRDefault="00502ED9"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0</w:t>
                  </w:r>
                </w:p>
              </w:tc>
              <w:tc>
                <w:tcPr>
                  <w:tcW w:w="963" w:type="dxa"/>
                  <w:tcBorders>
                    <w:top w:val="single" w:sz="4" w:space="0" w:color="auto"/>
                    <w:left w:val="single" w:sz="4" w:space="0" w:color="auto"/>
                    <w:bottom w:val="single" w:sz="4" w:space="0" w:color="auto"/>
                    <w:right w:val="single" w:sz="4" w:space="0" w:color="auto"/>
                  </w:tcBorders>
                </w:tcPr>
                <w:p w:rsidR="001C1BF5" w:rsidRDefault="00502ED9"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81" w:type="dxa"/>
                  <w:tcBorders>
                    <w:top w:val="single" w:sz="4" w:space="0" w:color="auto"/>
                    <w:left w:val="single" w:sz="4" w:space="0" w:color="auto"/>
                    <w:bottom w:val="single" w:sz="4" w:space="0" w:color="auto"/>
                    <w:right w:val="single" w:sz="4" w:space="0" w:color="auto"/>
                  </w:tcBorders>
                </w:tcPr>
                <w:p w:rsidR="001C1BF5" w:rsidRDefault="00637D2A"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0</w:t>
                  </w:r>
                </w:p>
              </w:tc>
            </w:tr>
          </w:tbl>
          <w:p w:rsidR="001C1BF5" w:rsidRDefault="001C1BF5" w:rsidP="00516A3D">
            <w:pPr>
              <w:pStyle w:val="a8"/>
              <w:jc w:val="both"/>
              <w:rPr>
                <w:rFonts w:ascii="Times New Roman" w:hAnsi="Times New Roman" w:cs="Times New Roman"/>
                <w:sz w:val="24"/>
                <w:szCs w:val="24"/>
              </w:rPr>
            </w:pPr>
          </w:p>
          <w:p w:rsidR="001C1BF5" w:rsidRDefault="001C1BF5" w:rsidP="00516A3D">
            <w:pPr>
              <w:pStyle w:val="a8"/>
              <w:jc w:val="both"/>
              <w:rPr>
                <w:rFonts w:ascii="Times New Roman" w:hAnsi="Times New Roman" w:cs="Times New Roman"/>
                <w:sz w:val="24"/>
                <w:szCs w:val="24"/>
              </w:rPr>
            </w:pPr>
            <w:r>
              <w:rPr>
                <w:rFonts w:ascii="Times New Roman" w:hAnsi="Times New Roman" w:cs="Times New Roman"/>
                <w:sz w:val="24"/>
                <w:szCs w:val="24"/>
              </w:rPr>
              <w:t>Осмотр врачами-специалистами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92"/>
              <w:gridCol w:w="993"/>
              <w:gridCol w:w="1134"/>
            </w:tblGrid>
            <w:tr w:rsidR="00637D2A" w:rsidTr="00E41E02">
              <w:trPr>
                <w:gridAfter w:val="3"/>
                <w:wAfter w:w="3119" w:type="dxa"/>
                <w:cantSplit/>
                <w:trHeight w:val="317"/>
              </w:trPr>
              <w:tc>
                <w:tcPr>
                  <w:tcW w:w="2155" w:type="dxa"/>
                  <w:vMerge w:val="restart"/>
                  <w:tcBorders>
                    <w:top w:val="single" w:sz="4" w:space="0" w:color="auto"/>
                    <w:left w:val="single" w:sz="4" w:space="0" w:color="auto"/>
                    <w:bottom w:val="single" w:sz="4" w:space="0" w:color="auto"/>
                    <w:right w:val="single" w:sz="4" w:space="0" w:color="auto"/>
                  </w:tcBorders>
                </w:tcPr>
                <w:p w:rsidR="00637D2A" w:rsidRDefault="00637D2A" w:rsidP="00516A3D">
                  <w:pPr>
                    <w:pStyle w:val="a8"/>
                    <w:spacing w:line="276" w:lineRule="auto"/>
                    <w:jc w:val="both"/>
                    <w:rPr>
                      <w:rFonts w:ascii="Times New Roman" w:hAnsi="Times New Roman" w:cs="Times New Roman"/>
                      <w:sz w:val="24"/>
                      <w:szCs w:val="24"/>
                    </w:rPr>
                  </w:pPr>
                </w:p>
              </w:tc>
            </w:tr>
            <w:tr w:rsidR="00637D2A" w:rsidTr="00E41E02">
              <w:trPr>
                <w:cantSplit/>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637D2A" w:rsidRDefault="00637D2A" w:rsidP="00516A3D">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37D2A" w:rsidRDefault="00637D2A" w:rsidP="00516A3D">
                  <w:pPr>
                    <w:pStyle w:val="a8"/>
                    <w:spacing w:line="276" w:lineRule="auto"/>
                    <w:jc w:val="both"/>
                    <w:rPr>
                      <w:rFonts w:ascii="Times New Roman" w:hAnsi="Times New Roman" w:cs="Times New Roman"/>
                      <w:b/>
                      <w:sz w:val="24"/>
                      <w:szCs w:val="24"/>
                    </w:rPr>
                  </w:pPr>
                  <w:r>
                    <w:rPr>
                      <w:rFonts w:ascii="Times New Roman" w:hAnsi="Times New Roman" w:cs="Times New Roman"/>
                      <w:b/>
                      <w:sz w:val="24"/>
                      <w:szCs w:val="24"/>
                    </w:rPr>
                    <w:t>2013 г.</w:t>
                  </w:r>
                </w:p>
              </w:tc>
              <w:tc>
                <w:tcPr>
                  <w:tcW w:w="993" w:type="dxa"/>
                  <w:tcBorders>
                    <w:top w:val="single" w:sz="4" w:space="0" w:color="auto"/>
                    <w:left w:val="single" w:sz="4" w:space="0" w:color="auto"/>
                    <w:bottom w:val="single" w:sz="4" w:space="0" w:color="auto"/>
                    <w:right w:val="single" w:sz="4" w:space="0" w:color="auto"/>
                  </w:tcBorders>
                  <w:hideMark/>
                </w:tcPr>
                <w:p w:rsidR="00637D2A" w:rsidRDefault="00637D2A" w:rsidP="00516A3D">
                  <w:pPr>
                    <w:pStyle w:val="a8"/>
                    <w:spacing w:line="276" w:lineRule="auto"/>
                    <w:jc w:val="both"/>
                    <w:rPr>
                      <w:rFonts w:ascii="Times New Roman" w:hAnsi="Times New Roman" w:cs="Times New Roman"/>
                      <w:b/>
                      <w:sz w:val="24"/>
                      <w:szCs w:val="24"/>
                    </w:rPr>
                  </w:pPr>
                  <w:r>
                    <w:rPr>
                      <w:rFonts w:ascii="Times New Roman" w:hAnsi="Times New Roman" w:cs="Times New Roman"/>
                      <w:b/>
                      <w:sz w:val="24"/>
                      <w:szCs w:val="24"/>
                    </w:rPr>
                    <w:t>2014 г.</w:t>
                  </w:r>
                </w:p>
              </w:tc>
              <w:tc>
                <w:tcPr>
                  <w:tcW w:w="1134" w:type="dxa"/>
                  <w:tcBorders>
                    <w:top w:val="single" w:sz="4" w:space="0" w:color="auto"/>
                    <w:left w:val="single" w:sz="4" w:space="0" w:color="auto"/>
                    <w:bottom w:val="single" w:sz="4" w:space="0" w:color="auto"/>
                    <w:right w:val="single" w:sz="4" w:space="0" w:color="auto"/>
                  </w:tcBorders>
                  <w:hideMark/>
                </w:tcPr>
                <w:p w:rsidR="00637D2A" w:rsidRDefault="00637D2A" w:rsidP="00516A3D">
                  <w:pPr>
                    <w:pStyle w:val="a8"/>
                    <w:spacing w:line="276" w:lineRule="auto"/>
                    <w:jc w:val="both"/>
                    <w:rPr>
                      <w:rFonts w:ascii="Times New Roman" w:hAnsi="Times New Roman" w:cs="Times New Roman"/>
                      <w:b/>
                      <w:sz w:val="24"/>
                      <w:szCs w:val="24"/>
                    </w:rPr>
                  </w:pPr>
                  <w:r>
                    <w:rPr>
                      <w:rFonts w:ascii="Times New Roman" w:hAnsi="Times New Roman" w:cs="Times New Roman"/>
                      <w:b/>
                      <w:sz w:val="24"/>
                      <w:szCs w:val="24"/>
                    </w:rPr>
                    <w:t>2015 г.</w:t>
                  </w:r>
                </w:p>
              </w:tc>
            </w:tr>
            <w:tr w:rsidR="00637D2A" w:rsidTr="00E41E02">
              <w:tc>
                <w:tcPr>
                  <w:tcW w:w="2155" w:type="dxa"/>
                  <w:tcBorders>
                    <w:top w:val="single" w:sz="4" w:space="0" w:color="auto"/>
                    <w:left w:val="single" w:sz="4" w:space="0" w:color="auto"/>
                    <w:bottom w:val="single" w:sz="4" w:space="0" w:color="auto"/>
                    <w:right w:val="single" w:sz="4" w:space="0" w:color="auto"/>
                  </w:tcBorders>
                </w:tcPr>
                <w:p w:rsidR="00637D2A" w:rsidRDefault="00637D2A" w:rsidP="00516A3D">
                  <w:pPr>
                    <w:pStyle w:val="a8"/>
                    <w:spacing w:line="276" w:lineRule="auto"/>
                    <w:jc w:val="both"/>
                    <w:rPr>
                      <w:rFonts w:ascii="Times New Roman" w:hAnsi="Times New Roman" w:cs="Times New Roman"/>
                      <w:sz w:val="24"/>
                      <w:szCs w:val="24"/>
                    </w:rPr>
                  </w:pPr>
                </w:p>
                <w:p w:rsidR="00637D2A" w:rsidRDefault="00637D2A"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Количество детей</w:t>
                  </w:r>
                </w:p>
              </w:tc>
              <w:tc>
                <w:tcPr>
                  <w:tcW w:w="992" w:type="dxa"/>
                  <w:tcBorders>
                    <w:top w:val="single" w:sz="4" w:space="0" w:color="auto"/>
                    <w:left w:val="single" w:sz="4" w:space="0" w:color="auto"/>
                    <w:bottom w:val="single" w:sz="4" w:space="0" w:color="auto"/>
                    <w:right w:val="single" w:sz="4" w:space="0" w:color="auto"/>
                  </w:tcBorders>
                </w:tcPr>
                <w:p w:rsidR="00637D2A" w:rsidRDefault="00637D2A"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152</w:t>
                  </w:r>
                </w:p>
              </w:tc>
              <w:tc>
                <w:tcPr>
                  <w:tcW w:w="993" w:type="dxa"/>
                  <w:tcBorders>
                    <w:top w:val="single" w:sz="4" w:space="0" w:color="auto"/>
                    <w:left w:val="single" w:sz="4" w:space="0" w:color="auto"/>
                    <w:bottom w:val="single" w:sz="4" w:space="0" w:color="auto"/>
                    <w:right w:val="single" w:sz="4" w:space="0" w:color="auto"/>
                  </w:tcBorders>
                </w:tcPr>
                <w:p w:rsidR="00637D2A" w:rsidRDefault="00637D2A"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155</w:t>
                  </w:r>
                </w:p>
              </w:tc>
              <w:tc>
                <w:tcPr>
                  <w:tcW w:w="1134" w:type="dxa"/>
                  <w:tcBorders>
                    <w:top w:val="single" w:sz="4" w:space="0" w:color="auto"/>
                    <w:left w:val="single" w:sz="4" w:space="0" w:color="auto"/>
                    <w:bottom w:val="single" w:sz="4" w:space="0" w:color="auto"/>
                    <w:right w:val="single" w:sz="4" w:space="0" w:color="auto"/>
                  </w:tcBorders>
                </w:tcPr>
                <w:p w:rsidR="00637D2A" w:rsidRDefault="00637D2A"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158</w:t>
                  </w:r>
                </w:p>
              </w:tc>
            </w:tr>
            <w:tr w:rsidR="00637D2A" w:rsidTr="00E41E02">
              <w:trPr>
                <w:trHeight w:val="421"/>
              </w:trPr>
              <w:tc>
                <w:tcPr>
                  <w:tcW w:w="2155" w:type="dxa"/>
                  <w:tcBorders>
                    <w:top w:val="single" w:sz="4" w:space="0" w:color="auto"/>
                    <w:left w:val="single" w:sz="4" w:space="0" w:color="auto"/>
                    <w:bottom w:val="single" w:sz="4" w:space="0" w:color="auto"/>
                    <w:right w:val="single" w:sz="4" w:space="0" w:color="auto"/>
                  </w:tcBorders>
                </w:tcPr>
                <w:p w:rsidR="00637D2A" w:rsidRDefault="00637D2A"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С пониженным зрением</w:t>
                  </w:r>
                </w:p>
              </w:tc>
              <w:tc>
                <w:tcPr>
                  <w:tcW w:w="992" w:type="dxa"/>
                  <w:tcBorders>
                    <w:top w:val="single" w:sz="4" w:space="0" w:color="auto"/>
                    <w:left w:val="single" w:sz="4" w:space="0" w:color="auto"/>
                    <w:bottom w:val="single" w:sz="4" w:space="0" w:color="auto"/>
                    <w:right w:val="single" w:sz="4" w:space="0" w:color="auto"/>
                  </w:tcBorders>
                </w:tcPr>
                <w:p w:rsidR="00637D2A" w:rsidRDefault="00637D2A"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tcPr>
                <w:p w:rsidR="00637D2A" w:rsidRDefault="00637D2A"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637D2A" w:rsidRDefault="00637D2A"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7</w:t>
                  </w:r>
                </w:p>
              </w:tc>
            </w:tr>
            <w:tr w:rsidR="00637D2A" w:rsidTr="00E41E02">
              <w:tc>
                <w:tcPr>
                  <w:tcW w:w="2155" w:type="dxa"/>
                  <w:tcBorders>
                    <w:top w:val="single" w:sz="4" w:space="0" w:color="auto"/>
                    <w:left w:val="single" w:sz="4" w:space="0" w:color="auto"/>
                    <w:bottom w:val="single" w:sz="4" w:space="0" w:color="auto"/>
                    <w:right w:val="single" w:sz="4" w:space="0" w:color="auto"/>
                  </w:tcBorders>
                  <w:hideMark/>
                </w:tcPr>
                <w:p w:rsidR="00637D2A" w:rsidRDefault="00637D2A"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С пониженным слухом</w:t>
                  </w:r>
                </w:p>
              </w:tc>
              <w:tc>
                <w:tcPr>
                  <w:tcW w:w="992" w:type="dxa"/>
                  <w:tcBorders>
                    <w:top w:val="single" w:sz="4" w:space="0" w:color="auto"/>
                    <w:left w:val="single" w:sz="4" w:space="0" w:color="auto"/>
                    <w:bottom w:val="single" w:sz="4" w:space="0" w:color="auto"/>
                    <w:right w:val="single" w:sz="4" w:space="0" w:color="auto"/>
                  </w:tcBorders>
                </w:tcPr>
                <w:p w:rsidR="00637D2A" w:rsidRDefault="00637D2A"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637D2A" w:rsidRDefault="00637D2A"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37D2A" w:rsidRDefault="00637D2A"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0</w:t>
                  </w:r>
                </w:p>
              </w:tc>
            </w:tr>
            <w:tr w:rsidR="00637D2A" w:rsidTr="00E41E02">
              <w:tc>
                <w:tcPr>
                  <w:tcW w:w="2155" w:type="dxa"/>
                  <w:tcBorders>
                    <w:top w:val="single" w:sz="4" w:space="0" w:color="auto"/>
                    <w:left w:val="single" w:sz="4" w:space="0" w:color="auto"/>
                    <w:bottom w:val="single" w:sz="4" w:space="0" w:color="auto"/>
                    <w:right w:val="single" w:sz="4" w:space="0" w:color="auto"/>
                  </w:tcBorders>
                </w:tcPr>
                <w:p w:rsidR="00637D2A" w:rsidRDefault="00637D2A" w:rsidP="00516A3D">
                  <w:pPr>
                    <w:pStyle w:val="a8"/>
                    <w:spacing w:line="276" w:lineRule="auto"/>
                    <w:jc w:val="both"/>
                    <w:rPr>
                      <w:rFonts w:ascii="Times New Roman" w:hAnsi="Times New Roman" w:cs="Times New Roman"/>
                      <w:sz w:val="24"/>
                      <w:szCs w:val="24"/>
                    </w:rPr>
                  </w:pPr>
                </w:p>
                <w:p w:rsidR="00637D2A" w:rsidRDefault="00637D2A"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Со сколиозом</w:t>
                  </w:r>
                </w:p>
              </w:tc>
              <w:tc>
                <w:tcPr>
                  <w:tcW w:w="992" w:type="dxa"/>
                  <w:tcBorders>
                    <w:top w:val="single" w:sz="4" w:space="0" w:color="auto"/>
                    <w:left w:val="single" w:sz="4" w:space="0" w:color="auto"/>
                    <w:bottom w:val="single" w:sz="4" w:space="0" w:color="auto"/>
                    <w:right w:val="single" w:sz="4" w:space="0" w:color="auto"/>
                  </w:tcBorders>
                </w:tcPr>
                <w:p w:rsidR="00637D2A" w:rsidRDefault="00637D2A"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637D2A" w:rsidRDefault="00637D2A"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37D2A" w:rsidRDefault="00637D2A"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r>
            <w:tr w:rsidR="00637D2A" w:rsidTr="00E41E02">
              <w:tc>
                <w:tcPr>
                  <w:tcW w:w="2155" w:type="dxa"/>
                  <w:tcBorders>
                    <w:top w:val="single" w:sz="4" w:space="0" w:color="auto"/>
                    <w:left w:val="single" w:sz="4" w:space="0" w:color="auto"/>
                    <w:bottom w:val="single" w:sz="4" w:space="0" w:color="auto"/>
                    <w:right w:val="single" w:sz="4" w:space="0" w:color="auto"/>
                  </w:tcBorders>
                  <w:hideMark/>
                </w:tcPr>
                <w:p w:rsidR="00637D2A" w:rsidRDefault="00637D2A"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С нарушением осанки</w:t>
                  </w:r>
                </w:p>
              </w:tc>
              <w:tc>
                <w:tcPr>
                  <w:tcW w:w="992" w:type="dxa"/>
                  <w:tcBorders>
                    <w:top w:val="single" w:sz="4" w:space="0" w:color="auto"/>
                    <w:left w:val="single" w:sz="4" w:space="0" w:color="auto"/>
                    <w:bottom w:val="single" w:sz="4" w:space="0" w:color="auto"/>
                    <w:right w:val="single" w:sz="4" w:space="0" w:color="auto"/>
                  </w:tcBorders>
                </w:tcPr>
                <w:p w:rsidR="00637D2A" w:rsidRDefault="00637D2A"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42</w:t>
                  </w:r>
                </w:p>
              </w:tc>
              <w:tc>
                <w:tcPr>
                  <w:tcW w:w="993" w:type="dxa"/>
                  <w:tcBorders>
                    <w:top w:val="single" w:sz="4" w:space="0" w:color="auto"/>
                    <w:left w:val="single" w:sz="4" w:space="0" w:color="auto"/>
                    <w:bottom w:val="single" w:sz="4" w:space="0" w:color="auto"/>
                    <w:right w:val="single" w:sz="4" w:space="0" w:color="auto"/>
                  </w:tcBorders>
                </w:tcPr>
                <w:p w:rsidR="00637D2A" w:rsidRDefault="00637D2A"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39</w:t>
                  </w:r>
                </w:p>
              </w:tc>
              <w:tc>
                <w:tcPr>
                  <w:tcW w:w="1134" w:type="dxa"/>
                  <w:tcBorders>
                    <w:top w:val="single" w:sz="4" w:space="0" w:color="auto"/>
                    <w:left w:val="single" w:sz="4" w:space="0" w:color="auto"/>
                    <w:bottom w:val="single" w:sz="4" w:space="0" w:color="auto"/>
                    <w:right w:val="single" w:sz="4" w:space="0" w:color="auto"/>
                  </w:tcBorders>
                </w:tcPr>
                <w:p w:rsidR="00637D2A" w:rsidRDefault="00637D2A"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23</w:t>
                  </w:r>
                </w:p>
              </w:tc>
            </w:tr>
            <w:tr w:rsidR="00637D2A" w:rsidTr="00E41E02">
              <w:tc>
                <w:tcPr>
                  <w:tcW w:w="2155" w:type="dxa"/>
                  <w:tcBorders>
                    <w:top w:val="single" w:sz="4" w:space="0" w:color="auto"/>
                    <w:left w:val="single" w:sz="4" w:space="0" w:color="auto"/>
                    <w:bottom w:val="single" w:sz="4" w:space="0" w:color="auto"/>
                    <w:right w:val="single" w:sz="4" w:space="0" w:color="auto"/>
                  </w:tcBorders>
                </w:tcPr>
                <w:p w:rsidR="00637D2A" w:rsidRDefault="00637D2A"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С нарушением речи</w:t>
                  </w:r>
                </w:p>
              </w:tc>
              <w:tc>
                <w:tcPr>
                  <w:tcW w:w="992" w:type="dxa"/>
                  <w:tcBorders>
                    <w:top w:val="single" w:sz="4" w:space="0" w:color="auto"/>
                    <w:left w:val="single" w:sz="4" w:space="0" w:color="auto"/>
                    <w:bottom w:val="single" w:sz="4" w:space="0" w:color="auto"/>
                    <w:right w:val="single" w:sz="4" w:space="0" w:color="auto"/>
                  </w:tcBorders>
                </w:tcPr>
                <w:p w:rsidR="00637D2A" w:rsidRDefault="00637D2A"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993" w:type="dxa"/>
                  <w:tcBorders>
                    <w:top w:val="single" w:sz="4" w:space="0" w:color="auto"/>
                    <w:left w:val="single" w:sz="4" w:space="0" w:color="auto"/>
                    <w:bottom w:val="single" w:sz="4" w:space="0" w:color="auto"/>
                    <w:right w:val="single" w:sz="4" w:space="0" w:color="auto"/>
                  </w:tcBorders>
                </w:tcPr>
                <w:p w:rsidR="00637D2A" w:rsidRDefault="00637D2A"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53</w:t>
                  </w:r>
                </w:p>
              </w:tc>
              <w:tc>
                <w:tcPr>
                  <w:tcW w:w="1134" w:type="dxa"/>
                  <w:tcBorders>
                    <w:top w:val="single" w:sz="4" w:space="0" w:color="auto"/>
                    <w:left w:val="single" w:sz="4" w:space="0" w:color="auto"/>
                    <w:bottom w:val="single" w:sz="4" w:space="0" w:color="auto"/>
                    <w:right w:val="single" w:sz="4" w:space="0" w:color="auto"/>
                  </w:tcBorders>
                </w:tcPr>
                <w:p w:rsidR="00637D2A" w:rsidRDefault="00637D2A"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33</w:t>
                  </w:r>
                </w:p>
              </w:tc>
            </w:tr>
          </w:tbl>
          <w:p w:rsidR="001C1BF5" w:rsidRDefault="001C1BF5" w:rsidP="00516A3D">
            <w:pPr>
              <w:pStyle w:val="a8"/>
              <w:jc w:val="both"/>
              <w:rPr>
                <w:rFonts w:ascii="Times New Roman" w:hAnsi="Times New Roman" w:cs="Times New Roman"/>
                <w:sz w:val="24"/>
                <w:szCs w:val="24"/>
              </w:rPr>
            </w:pPr>
            <w:r>
              <w:rPr>
                <w:rFonts w:ascii="Times New Roman" w:hAnsi="Times New Roman" w:cs="Times New Roman"/>
                <w:sz w:val="24"/>
                <w:szCs w:val="24"/>
              </w:rPr>
              <w:t xml:space="preserve">Вывод: </w:t>
            </w:r>
          </w:p>
          <w:p w:rsidR="001C1BF5" w:rsidRDefault="001C1BF5" w:rsidP="00516A3D">
            <w:pPr>
              <w:pStyle w:val="a8"/>
              <w:jc w:val="both"/>
              <w:rPr>
                <w:rFonts w:ascii="Times New Roman" w:hAnsi="Times New Roman" w:cs="Times New Roman"/>
                <w:sz w:val="24"/>
                <w:szCs w:val="24"/>
              </w:rPr>
            </w:pPr>
            <w:r>
              <w:rPr>
                <w:rFonts w:ascii="Times New Roman" w:hAnsi="Times New Roman" w:cs="Times New Roman"/>
                <w:sz w:val="24"/>
                <w:szCs w:val="24"/>
              </w:rPr>
              <w:t>1. Количество детей с наруше</w:t>
            </w:r>
            <w:r w:rsidR="00637D2A">
              <w:rPr>
                <w:rFonts w:ascii="Times New Roman" w:hAnsi="Times New Roman" w:cs="Times New Roman"/>
                <w:sz w:val="24"/>
                <w:szCs w:val="24"/>
              </w:rPr>
              <w:t>нием речи 2015 году составило 33</w:t>
            </w:r>
            <w:r w:rsidR="00621013">
              <w:rPr>
                <w:rFonts w:ascii="Times New Roman" w:hAnsi="Times New Roman" w:cs="Times New Roman"/>
                <w:sz w:val="24"/>
                <w:szCs w:val="24"/>
              </w:rPr>
              <w:t xml:space="preserve"> ребёнка, это на 20 дошкольников меньше, чем в 2014</w:t>
            </w:r>
            <w:r>
              <w:rPr>
                <w:rFonts w:ascii="Times New Roman" w:hAnsi="Times New Roman" w:cs="Times New Roman"/>
                <w:sz w:val="24"/>
                <w:szCs w:val="24"/>
              </w:rPr>
              <w:t xml:space="preserve"> году. </w:t>
            </w:r>
          </w:p>
          <w:p w:rsidR="001C1BF5" w:rsidRDefault="00621013" w:rsidP="00516A3D">
            <w:pPr>
              <w:pStyle w:val="a8"/>
              <w:jc w:val="both"/>
              <w:rPr>
                <w:rFonts w:ascii="Times New Roman" w:hAnsi="Times New Roman" w:cs="Times New Roman"/>
                <w:sz w:val="24"/>
                <w:szCs w:val="24"/>
              </w:rPr>
            </w:pPr>
            <w:r>
              <w:rPr>
                <w:rFonts w:ascii="Times New Roman" w:hAnsi="Times New Roman" w:cs="Times New Roman"/>
                <w:sz w:val="24"/>
                <w:szCs w:val="24"/>
              </w:rPr>
              <w:t>2.  1  дошкольник</w:t>
            </w:r>
            <w:r w:rsidR="001C1BF5">
              <w:rPr>
                <w:rFonts w:ascii="Times New Roman" w:hAnsi="Times New Roman" w:cs="Times New Roman"/>
                <w:sz w:val="24"/>
                <w:szCs w:val="24"/>
              </w:rPr>
              <w:t xml:space="preserve">  </w:t>
            </w:r>
            <w:r>
              <w:rPr>
                <w:rFonts w:ascii="Times New Roman" w:hAnsi="Times New Roman" w:cs="Times New Roman"/>
                <w:sz w:val="24"/>
                <w:szCs w:val="24"/>
              </w:rPr>
              <w:t>имеет диагноз 2</w:t>
            </w:r>
            <w:r w:rsidR="001C1BF5">
              <w:rPr>
                <w:rFonts w:ascii="Times New Roman" w:hAnsi="Times New Roman" w:cs="Times New Roman"/>
                <w:sz w:val="24"/>
                <w:szCs w:val="24"/>
              </w:rPr>
              <w:t>сколиоз</w:t>
            </w:r>
            <w:r>
              <w:rPr>
                <w:rFonts w:ascii="Times New Roman" w:hAnsi="Times New Roman" w:cs="Times New Roman"/>
                <w:sz w:val="24"/>
                <w:szCs w:val="24"/>
              </w:rPr>
              <w:t>2</w:t>
            </w:r>
            <w:r w:rsidR="001C1BF5">
              <w:rPr>
                <w:rFonts w:ascii="Times New Roman" w:hAnsi="Times New Roman" w:cs="Times New Roman"/>
                <w:sz w:val="24"/>
                <w:szCs w:val="24"/>
              </w:rPr>
              <w:t>.</w:t>
            </w:r>
          </w:p>
          <w:p w:rsidR="001C1BF5" w:rsidRDefault="00621013" w:rsidP="00516A3D">
            <w:pPr>
              <w:pStyle w:val="a8"/>
              <w:jc w:val="both"/>
              <w:rPr>
                <w:rFonts w:ascii="Times New Roman" w:hAnsi="Times New Roman" w:cs="Times New Roman"/>
                <w:sz w:val="24"/>
                <w:szCs w:val="24"/>
              </w:rPr>
            </w:pPr>
            <w:r>
              <w:rPr>
                <w:rFonts w:ascii="Times New Roman" w:hAnsi="Times New Roman" w:cs="Times New Roman"/>
                <w:sz w:val="24"/>
                <w:szCs w:val="24"/>
              </w:rPr>
              <w:t>3. Уменьшилось</w:t>
            </w:r>
            <w:r w:rsidR="001C1BF5">
              <w:rPr>
                <w:rFonts w:ascii="Times New Roman" w:hAnsi="Times New Roman" w:cs="Times New Roman"/>
                <w:sz w:val="24"/>
                <w:szCs w:val="24"/>
              </w:rPr>
              <w:t xml:space="preserve"> количество детей с нарушением осанки</w:t>
            </w:r>
            <w:r>
              <w:rPr>
                <w:rFonts w:ascii="Times New Roman" w:hAnsi="Times New Roman" w:cs="Times New Roman"/>
                <w:sz w:val="24"/>
                <w:szCs w:val="24"/>
              </w:rPr>
              <w:t xml:space="preserve"> на 16 детей</w:t>
            </w:r>
            <w:r w:rsidR="001C1BF5">
              <w:rPr>
                <w:rFonts w:ascii="Times New Roman" w:hAnsi="Times New Roman" w:cs="Times New Roman"/>
                <w:sz w:val="24"/>
                <w:szCs w:val="24"/>
              </w:rPr>
              <w:t>.</w:t>
            </w:r>
          </w:p>
          <w:p w:rsidR="001C1BF5" w:rsidRDefault="00621013" w:rsidP="00516A3D">
            <w:pPr>
              <w:pStyle w:val="a8"/>
              <w:jc w:val="both"/>
              <w:rPr>
                <w:rFonts w:ascii="Times New Roman" w:hAnsi="Times New Roman" w:cs="Times New Roman"/>
                <w:sz w:val="24"/>
                <w:szCs w:val="24"/>
              </w:rPr>
            </w:pPr>
            <w:r>
              <w:rPr>
                <w:rFonts w:ascii="Times New Roman" w:hAnsi="Times New Roman" w:cs="Times New Roman"/>
                <w:sz w:val="24"/>
                <w:szCs w:val="24"/>
              </w:rPr>
              <w:t>4. К</w:t>
            </w:r>
            <w:r w:rsidR="001C1BF5">
              <w:rPr>
                <w:rFonts w:ascii="Times New Roman" w:hAnsi="Times New Roman" w:cs="Times New Roman"/>
                <w:sz w:val="24"/>
                <w:szCs w:val="24"/>
              </w:rPr>
              <w:t xml:space="preserve">оличество детей с  </w:t>
            </w:r>
            <w:proofErr w:type="spellStart"/>
            <w:proofErr w:type="gramStart"/>
            <w:r w:rsidR="001C1BF5">
              <w:rPr>
                <w:rFonts w:ascii="Times New Roman" w:hAnsi="Times New Roman" w:cs="Times New Roman"/>
                <w:sz w:val="24"/>
                <w:szCs w:val="24"/>
              </w:rPr>
              <w:t>с</w:t>
            </w:r>
            <w:proofErr w:type="spellEnd"/>
            <w:proofErr w:type="gramEnd"/>
            <w:r w:rsidR="001C1BF5">
              <w:rPr>
                <w:rFonts w:ascii="Times New Roman" w:hAnsi="Times New Roman" w:cs="Times New Roman"/>
                <w:sz w:val="24"/>
                <w:szCs w:val="24"/>
              </w:rPr>
              <w:t xml:space="preserve"> понижением зрения </w:t>
            </w:r>
            <w:r>
              <w:rPr>
                <w:rFonts w:ascii="Times New Roman" w:hAnsi="Times New Roman" w:cs="Times New Roman"/>
                <w:sz w:val="24"/>
                <w:szCs w:val="24"/>
              </w:rPr>
              <w:t>осталось таким же.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6"/>
              <w:gridCol w:w="1352"/>
              <w:gridCol w:w="2077"/>
              <w:gridCol w:w="2202"/>
            </w:tblGrid>
            <w:tr w:rsidR="001C1BF5" w:rsidTr="006C7057">
              <w:tc>
                <w:tcPr>
                  <w:tcW w:w="1746" w:type="dxa"/>
                  <w:vMerge w:val="restart"/>
                  <w:tcBorders>
                    <w:top w:val="single" w:sz="4" w:space="0" w:color="auto"/>
                    <w:left w:val="single" w:sz="4" w:space="0" w:color="auto"/>
                    <w:bottom w:val="single" w:sz="4" w:space="0" w:color="auto"/>
                    <w:right w:val="single" w:sz="4" w:space="0" w:color="auto"/>
                  </w:tcBorders>
                  <w:hideMark/>
                </w:tcPr>
                <w:p w:rsidR="001C1BF5" w:rsidRDefault="001C1BF5"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Степень адаптации</w:t>
                  </w:r>
                </w:p>
              </w:tc>
              <w:tc>
                <w:tcPr>
                  <w:tcW w:w="5631" w:type="dxa"/>
                  <w:gridSpan w:val="3"/>
                  <w:tcBorders>
                    <w:top w:val="single" w:sz="4" w:space="0" w:color="auto"/>
                    <w:left w:val="single" w:sz="4" w:space="0" w:color="auto"/>
                    <w:bottom w:val="single" w:sz="4" w:space="0" w:color="auto"/>
                    <w:right w:val="single" w:sz="4" w:space="0" w:color="auto"/>
                  </w:tcBorders>
                  <w:hideMark/>
                </w:tcPr>
                <w:p w:rsidR="001C1BF5" w:rsidRDefault="001C1BF5"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Количество детей</w:t>
                  </w:r>
                </w:p>
              </w:tc>
            </w:tr>
            <w:tr w:rsidR="00637D2A" w:rsidTr="006C7057">
              <w:tc>
                <w:tcPr>
                  <w:tcW w:w="1746" w:type="dxa"/>
                  <w:vMerge/>
                  <w:tcBorders>
                    <w:top w:val="single" w:sz="4" w:space="0" w:color="auto"/>
                    <w:left w:val="single" w:sz="4" w:space="0" w:color="auto"/>
                    <w:bottom w:val="single" w:sz="4" w:space="0" w:color="auto"/>
                    <w:right w:val="single" w:sz="4" w:space="0" w:color="auto"/>
                  </w:tcBorders>
                  <w:vAlign w:val="center"/>
                  <w:hideMark/>
                </w:tcPr>
                <w:p w:rsidR="00637D2A" w:rsidRDefault="00637D2A" w:rsidP="00516A3D">
                  <w:pPr>
                    <w:spacing w:after="0" w:line="240" w:lineRule="auto"/>
                    <w:rPr>
                      <w:rFonts w:ascii="Times New Roman" w:eastAsia="Times New Roman" w:hAnsi="Times New Roman" w:cs="Times New Roman"/>
                      <w:sz w:val="24"/>
                      <w:szCs w:val="24"/>
                    </w:rPr>
                  </w:pPr>
                </w:p>
              </w:tc>
              <w:tc>
                <w:tcPr>
                  <w:tcW w:w="1352" w:type="dxa"/>
                  <w:tcBorders>
                    <w:top w:val="single" w:sz="4" w:space="0" w:color="auto"/>
                    <w:left w:val="single" w:sz="4" w:space="0" w:color="auto"/>
                    <w:bottom w:val="single" w:sz="4" w:space="0" w:color="auto"/>
                    <w:right w:val="single" w:sz="4" w:space="0" w:color="auto"/>
                  </w:tcBorders>
                  <w:hideMark/>
                </w:tcPr>
                <w:p w:rsidR="00637D2A" w:rsidRDefault="00637D2A"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2012 – 2013  </w:t>
                  </w:r>
                  <w:proofErr w:type="spellStart"/>
                  <w:r>
                    <w:rPr>
                      <w:rFonts w:ascii="Times New Roman" w:hAnsi="Times New Roman" w:cs="Times New Roman"/>
                      <w:sz w:val="24"/>
                      <w:szCs w:val="24"/>
                    </w:rPr>
                    <w:t>уч</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од</w:t>
                  </w:r>
                  <w:proofErr w:type="spellEnd"/>
                </w:p>
              </w:tc>
              <w:tc>
                <w:tcPr>
                  <w:tcW w:w="2077" w:type="dxa"/>
                  <w:tcBorders>
                    <w:top w:val="single" w:sz="4" w:space="0" w:color="auto"/>
                    <w:left w:val="single" w:sz="4" w:space="0" w:color="auto"/>
                    <w:bottom w:val="single" w:sz="4" w:space="0" w:color="auto"/>
                    <w:right w:val="single" w:sz="4" w:space="0" w:color="auto"/>
                  </w:tcBorders>
                </w:tcPr>
                <w:p w:rsidR="00637D2A" w:rsidRDefault="00637D2A"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2013 – 2014 уч. год</w:t>
                  </w:r>
                </w:p>
              </w:tc>
              <w:tc>
                <w:tcPr>
                  <w:tcW w:w="2202" w:type="dxa"/>
                  <w:tcBorders>
                    <w:top w:val="single" w:sz="4" w:space="0" w:color="auto"/>
                    <w:left w:val="single" w:sz="4" w:space="0" w:color="auto"/>
                    <w:bottom w:val="single" w:sz="4" w:space="0" w:color="auto"/>
                    <w:right w:val="single" w:sz="4" w:space="0" w:color="auto"/>
                  </w:tcBorders>
                </w:tcPr>
                <w:p w:rsidR="00637D2A" w:rsidRDefault="00637D2A"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2014 – 2015 уч. год</w:t>
                  </w:r>
                </w:p>
              </w:tc>
            </w:tr>
            <w:tr w:rsidR="00637D2A" w:rsidTr="006C7057">
              <w:tc>
                <w:tcPr>
                  <w:tcW w:w="1746" w:type="dxa"/>
                  <w:tcBorders>
                    <w:top w:val="single" w:sz="4" w:space="0" w:color="auto"/>
                    <w:left w:val="single" w:sz="4" w:space="0" w:color="auto"/>
                    <w:bottom w:val="single" w:sz="4" w:space="0" w:color="auto"/>
                    <w:right w:val="single" w:sz="4" w:space="0" w:color="auto"/>
                  </w:tcBorders>
                  <w:hideMark/>
                </w:tcPr>
                <w:p w:rsidR="00637D2A" w:rsidRDefault="00637D2A"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Легкая форма</w:t>
                  </w:r>
                </w:p>
              </w:tc>
              <w:tc>
                <w:tcPr>
                  <w:tcW w:w="1352" w:type="dxa"/>
                  <w:tcBorders>
                    <w:top w:val="single" w:sz="4" w:space="0" w:color="auto"/>
                    <w:left w:val="single" w:sz="4" w:space="0" w:color="auto"/>
                    <w:bottom w:val="single" w:sz="4" w:space="0" w:color="auto"/>
                    <w:right w:val="single" w:sz="4" w:space="0" w:color="auto"/>
                  </w:tcBorders>
                  <w:hideMark/>
                </w:tcPr>
                <w:p w:rsidR="00637D2A" w:rsidRDefault="00637D2A"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80%</w:t>
                  </w:r>
                </w:p>
              </w:tc>
              <w:tc>
                <w:tcPr>
                  <w:tcW w:w="2077" w:type="dxa"/>
                  <w:tcBorders>
                    <w:top w:val="single" w:sz="4" w:space="0" w:color="auto"/>
                    <w:left w:val="single" w:sz="4" w:space="0" w:color="auto"/>
                    <w:bottom w:val="single" w:sz="4" w:space="0" w:color="auto"/>
                    <w:right w:val="single" w:sz="4" w:space="0" w:color="auto"/>
                  </w:tcBorders>
                  <w:hideMark/>
                </w:tcPr>
                <w:p w:rsidR="00637D2A" w:rsidRDefault="00637D2A"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78%</w:t>
                  </w:r>
                </w:p>
              </w:tc>
              <w:tc>
                <w:tcPr>
                  <w:tcW w:w="2202" w:type="dxa"/>
                  <w:tcBorders>
                    <w:top w:val="single" w:sz="4" w:space="0" w:color="auto"/>
                    <w:left w:val="single" w:sz="4" w:space="0" w:color="auto"/>
                    <w:bottom w:val="single" w:sz="4" w:space="0" w:color="auto"/>
                    <w:right w:val="single" w:sz="4" w:space="0" w:color="auto"/>
                  </w:tcBorders>
                  <w:hideMark/>
                </w:tcPr>
                <w:p w:rsidR="00637D2A" w:rsidRDefault="00637D2A"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85%</w:t>
                  </w:r>
                </w:p>
              </w:tc>
            </w:tr>
            <w:tr w:rsidR="00637D2A" w:rsidTr="006C7057">
              <w:tc>
                <w:tcPr>
                  <w:tcW w:w="1746" w:type="dxa"/>
                  <w:tcBorders>
                    <w:top w:val="single" w:sz="4" w:space="0" w:color="auto"/>
                    <w:left w:val="single" w:sz="4" w:space="0" w:color="auto"/>
                    <w:bottom w:val="single" w:sz="4" w:space="0" w:color="auto"/>
                    <w:right w:val="single" w:sz="4" w:space="0" w:color="auto"/>
                  </w:tcBorders>
                  <w:hideMark/>
                </w:tcPr>
                <w:p w:rsidR="00637D2A" w:rsidRDefault="00637D2A"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Средняя форма</w:t>
                  </w:r>
                </w:p>
              </w:tc>
              <w:tc>
                <w:tcPr>
                  <w:tcW w:w="1352" w:type="dxa"/>
                  <w:tcBorders>
                    <w:top w:val="single" w:sz="4" w:space="0" w:color="auto"/>
                    <w:left w:val="single" w:sz="4" w:space="0" w:color="auto"/>
                    <w:bottom w:val="single" w:sz="4" w:space="0" w:color="auto"/>
                    <w:right w:val="single" w:sz="4" w:space="0" w:color="auto"/>
                  </w:tcBorders>
                  <w:hideMark/>
                </w:tcPr>
                <w:p w:rsidR="00637D2A" w:rsidRDefault="00637D2A"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2077" w:type="dxa"/>
                  <w:tcBorders>
                    <w:top w:val="single" w:sz="4" w:space="0" w:color="auto"/>
                    <w:left w:val="single" w:sz="4" w:space="0" w:color="auto"/>
                    <w:bottom w:val="single" w:sz="4" w:space="0" w:color="auto"/>
                    <w:right w:val="single" w:sz="4" w:space="0" w:color="auto"/>
                  </w:tcBorders>
                  <w:hideMark/>
                </w:tcPr>
                <w:p w:rsidR="00637D2A" w:rsidRDefault="00637D2A"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202" w:type="dxa"/>
                  <w:tcBorders>
                    <w:top w:val="single" w:sz="4" w:space="0" w:color="auto"/>
                    <w:left w:val="single" w:sz="4" w:space="0" w:color="auto"/>
                    <w:bottom w:val="single" w:sz="4" w:space="0" w:color="auto"/>
                    <w:right w:val="single" w:sz="4" w:space="0" w:color="auto"/>
                  </w:tcBorders>
                  <w:hideMark/>
                </w:tcPr>
                <w:p w:rsidR="00637D2A" w:rsidRDefault="00637D2A"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15%</w:t>
                  </w:r>
                </w:p>
              </w:tc>
            </w:tr>
            <w:tr w:rsidR="00637D2A" w:rsidTr="006C7057">
              <w:tc>
                <w:tcPr>
                  <w:tcW w:w="1746" w:type="dxa"/>
                  <w:tcBorders>
                    <w:top w:val="single" w:sz="4" w:space="0" w:color="auto"/>
                    <w:left w:val="single" w:sz="4" w:space="0" w:color="auto"/>
                    <w:bottom w:val="single" w:sz="4" w:space="0" w:color="auto"/>
                    <w:right w:val="single" w:sz="4" w:space="0" w:color="auto"/>
                  </w:tcBorders>
                  <w:hideMark/>
                </w:tcPr>
                <w:p w:rsidR="00637D2A" w:rsidRDefault="00637D2A"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Тяжелая форма</w:t>
                  </w:r>
                </w:p>
              </w:tc>
              <w:tc>
                <w:tcPr>
                  <w:tcW w:w="1352" w:type="dxa"/>
                  <w:tcBorders>
                    <w:top w:val="single" w:sz="4" w:space="0" w:color="auto"/>
                    <w:left w:val="single" w:sz="4" w:space="0" w:color="auto"/>
                    <w:bottom w:val="single" w:sz="4" w:space="0" w:color="auto"/>
                    <w:right w:val="single" w:sz="4" w:space="0" w:color="auto"/>
                  </w:tcBorders>
                  <w:hideMark/>
                </w:tcPr>
                <w:p w:rsidR="00637D2A" w:rsidRDefault="00637D2A"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0%</w:t>
                  </w:r>
                </w:p>
              </w:tc>
              <w:tc>
                <w:tcPr>
                  <w:tcW w:w="2077" w:type="dxa"/>
                  <w:tcBorders>
                    <w:top w:val="single" w:sz="4" w:space="0" w:color="auto"/>
                    <w:left w:val="single" w:sz="4" w:space="0" w:color="auto"/>
                    <w:bottom w:val="single" w:sz="4" w:space="0" w:color="auto"/>
                    <w:right w:val="single" w:sz="4" w:space="0" w:color="auto"/>
                  </w:tcBorders>
                  <w:hideMark/>
                </w:tcPr>
                <w:p w:rsidR="00637D2A" w:rsidRDefault="00637D2A"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0%</w:t>
                  </w:r>
                </w:p>
              </w:tc>
              <w:tc>
                <w:tcPr>
                  <w:tcW w:w="2202" w:type="dxa"/>
                  <w:tcBorders>
                    <w:top w:val="single" w:sz="4" w:space="0" w:color="auto"/>
                    <w:left w:val="single" w:sz="4" w:space="0" w:color="auto"/>
                    <w:bottom w:val="single" w:sz="4" w:space="0" w:color="auto"/>
                    <w:right w:val="single" w:sz="4" w:space="0" w:color="auto"/>
                  </w:tcBorders>
                  <w:hideMark/>
                </w:tcPr>
                <w:p w:rsidR="00637D2A" w:rsidRDefault="00637D2A" w:rsidP="00516A3D">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0%</w:t>
                  </w:r>
                </w:p>
              </w:tc>
            </w:tr>
          </w:tbl>
          <w:p w:rsidR="001C1BF5" w:rsidRDefault="001C1BF5" w:rsidP="00516A3D">
            <w:pPr>
              <w:pStyle w:val="a8"/>
              <w:jc w:val="both"/>
              <w:rPr>
                <w:rFonts w:ascii="Times New Roman" w:hAnsi="Times New Roman" w:cs="Times New Roman"/>
                <w:sz w:val="24"/>
                <w:szCs w:val="24"/>
              </w:rPr>
            </w:pPr>
          </w:p>
          <w:p w:rsidR="001C1BF5" w:rsidRDefault="001C1BF5" w:rsidP="00516A3D">
            <w:pPr>
              <w:pStyle w:val="a8"/>
              <w:jc w:val="both"/>
              <w:rPr>
                <w:rFonts w:ascii="Times New Roman" w:hAnsi="Times New Roman" w:cs="Times New Roman"/>
                <w:sz w:val="24"/>
                <w:szCs w:val="24"/>
              </w:rPr>
            </w:pPr>
            <w:r>
              <w:rPr>
                <w:rFonts w:ascii="Times New Roman" w:hAnsi="Times New Roman" w:cs="Times New Roman"/>
                <w:sz w:val="24"/>
                <w:szCs w:val="24"/>
              </w:rPr>
              <w:t xml:space="preserve">Вывод: </w:t>
            </w:r>
          </w:p>
          <w:p w:rsidR="001C1BF5" w:rsidRDefault="001C1BF5" w:rsidP="00516A3D">
            <w:pPr>
              <w:pStyle w:val="a8"/>
              <w:jc w:val="both"/>
              <w:rPr>
                <w:rFonts w:ascii="Times New Roman" w:hAnsi="Times New Roman" w:cs="Times New Roman"/>
                <w:sz w:val="24"/>
                <w:szCs w:val="24"/>
              </w:rPr>
            </w:pPr>
            <w:r>
              <w:rPr>
                <w:rFonts w:ascii="Times New Roman" w:hAnsi="Times New Roman" w:cs="Times New Roman"/>
                <w:sz w:val="24"/>
                <w:szCs w:val="24"/>
              </w:rPr>
              <w:t>1.  Количество детей с легкой фо</w:t>
            </w:r>
            <w:r w:rsidR="00621013">
              <w:rPr>
                <w:rFonts w:ascii="Times New Roman" w:hAnsi="Times New Roman" w:cs="Times New Roman"/>
                <w:sz w:val="24"/>
                <w:szCs w:val="24"/>
              </w:rPr>
              <w:t>рмой адаптации увеличилось на 7 % и составило 85</w:t>
            </w:r>
            <w:r>
              <w:rPr>
                <w:rFonts w:ascii="Times New Roman" w:hAnsi="Times New Roman" w:cs="Times New Roman"/>
                <w:sz w:val="24"/>
                <w:szCs w:val="24"/>
              </w:rPr>
              <w:t>%</w:t>
            </w:r>
          </w:p>
          <w:p w:rsidR="001C1BF5" w:rsidRDefault="001C1BF5" w:rsidP="00516A3D">
            <w:pPr>
              <w:pStyle w:val="a8"/>
              <w:jc w:val="both"/>
              <w:rPr>
                <w:rFonts w:ascii="Times New Roman" w:hAnsi="Times New Roman" w:cs="Times New Roman"/>
                <w:sz w:val="24"/>
                <w:szCs w:val="24"/>
              </w:rPr>
            </w:pPr>
            <w:r>
              <w:rPr>
                <w:rFonts w:ascii="Times New Roman" w:hAnsi="Times New Roman" w:cs="Times New Roman"/>
                <w:sz w:val="24"/>
                <w:szCs w:val="24"/>
              </w:rPr>
              <w:t>2. Количество детей со средней степ</w:t>
            </w:r>
            <w:r w:rsidR="00621013">
              <w:rPr>
                <w:rFonts w:ascii="Times New Roman" w:hAnsi="Times New Roman" w:cs="Times New Roman"/>
                <w:sz w:val="24"/>
                <w:szCs w:val="24"/>
              </w:rPr>
              <w:t>енью адаптации уменьшилось на 7 % и составило 15</w:t>
            </w:r>
            <w:r>
              <w:rPr>
                <w:rFonts w:ascii="Times New Roman" w:hAnsi="Times New Roman" w:cs="Times New Roman"/>
                <w:sz w:val="24"/>
                <w:szCs w:val="24"/>
              </w:rPr>
              <w:t xml:space="preserve"> %</w:t>
            </w:r>
          </w:p>
          <w:p w:rsidR="001C1BF5" w:rsidRDefault="001C1BF5" w:rsidP="00516A3D">
            <w:pPr>
              <w:pStyle w:val="a8"/>
              <w:jc w:val="both"/>
              <w:rPr>
                <w:rFonts w:ascii="Times New Roman" w:hAnsi="Times New Roman" w:cs="Times New Roman"/>
                <w:sz w:val="24"/>
                <w:szCs w:val="24"/>
              </w:rPr>
            </w:pPr>
            <w:r>
              <w:rPr>
                <w:rFonts w:ascii="Times New Roman" w:hAnsi="Times New Roman" w:cs="Times New Roman"/>
                <w:sz w:val="24"/>
                <w:szCs w:val="24"/>
              </w:rPr>
              <w:t>3.  Детей с тяжелой степенью адаптации не было.</w:t>
            </w:r>
          </w:p>
          <w:p w:rsidR="001C1BF5" w:rsidRDefault="001C1BF5" w:rsidP="00516A3D">
            <w:pPr>
              <w:pStyle w:val="a8"/>
              <w:jc w:val="both"/>
              <w:rPr>
                <w:rFonts w:ascii="Times New Roman" w:hAnsi="Times New Roman" w:cs="Times New Roman"/>
                <w:sz w:val="24"/>
                <w:szCs w:val="24"/>
              </w:rPr>
            </w:pPr>
          </w:p>
        </w:tc>
      </w:tr>
      <w:tr w:rsidR="001C1BF5" w:rsidTr="00E41E02">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Выводы. </w:t>
            </w: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Для всех возрастных групп разработан режим дня с учётом возрастных особенностей детей и специфики сезона (на тёплый и холодный п</w:t>
            </w:r>
            <w:r w:rsidR="00516A3D">
              <w:rPr>
                <w:rFonts w:ascii="Times New Roman" w:hAnsi="Times New Roman" w:cs="Times New Roman"/>
                <w:sz w:val="24"/>
                <w:szCs w:val="24"/>
              </w:rPr>
              <w:t>ериод года). Для детей 1 младшей</w:t>
            </w:r>
            <w:r>
              <w:rPr>
                <w:rFonts w:ascii="Times New Roman" w:hAnsi="Times New Roman" w:cs="Times New Roman"/>
                <w:sz w:val="24"/>
                <w:szCs w:val="24"/>
              </w:rPr>
              <w:t xml:space="preserve"> групп</w:t>
            </w:r>
            <w:r w:rsidR="00516A3D">
              <w:rPr>
                <w:rFonts w:ascii="Times New Roman" w:hAnsi="Times New Roman" w:cs="Times New Roman"/>
                <w:sz w:val="24"/>
                <w:szCs w:val="24"/>
              </w:rPr>
              <w:t>ы</w:t>
            </w:r>
            <w:r>
              <w:rPr>
                <w:rFonts w:ascii="Times New Roman" w:hAnsi="Times New Roman" w:cs="Times New Roman"/>
                <w:sz w:val="24"/>
                <w:szCs w:val="24"/>
              </w:rPr>
              <w:t xml:space="preserve"> впервые посещающих </w:t>
            </w:r>
            <w:r w:rsidR="00621013">
              <w:rPr>
                <w:rFonts w:ascii="Times New Roman" w:hAnsi="Times New Roman" w:cs="Times New Roman"/>
                <w:sz w:val="24"/>
                <w:szCs w:val="24"/>
              </w:rPr>
              <w:t>МБ</w:t>
            </w:r>
            <w:r>
              <w:rPr>
                <w:rFonts w:ascii="Times New Roman" w:hAnsi="Times New Roman" w:cs="Times New Roman"/>
                <w:sz w:val="24"/>
                <w:szCs w:val="24"/>
              </w:rPr>
              <w:t>ДОУ специальный адаптационный режим. Изучение состояния физического здоровья детей осуществляется медицинской сестрой. Для занятий с детьми в зале имеется необходимое современное оборудование. В группах имеются спортивные уголки, разнообразный спортивно-игровой инвентарь. В реализации физкультурных занятий воспитатели реализуют индивидуальный подход к детям, следят за самочувствием каждого ребенка, стремятся пробудить у детей интерес к занятиям, используют игровые образы.</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Медицинский кабинет оснащен необходимым медицинским инструментарием, набором медикаментов.  Медицинской сестрой </w:t>
            </w:r>
            <w:r w:rsidR="00621013">
              <w:rPr>
                <w:rFonts w:ascii="Times New Roman" w:hAnsi="Times New Roman" w:cs="Times New Roman"/>
                <w:sz w:val="24"/>
                <w:szCs w:val="24"/>
              </w:rPr>
              <w:t>МБ</w:t>
            </w:r>
            <w:r>
              <w:rPr>
                <w:rFonts w:ascii="Times New Roman" w:hAnsi="Times New Roman" w:cs="Times New Roman"/>
                <w:sz w:val="24"/>
                <w:szCs w:val="24"/>
              </w:rPr>
              <w:t>ДОУ ведется учет и анализ общей заболеваемости воспитанников, анализ простудных заболеваний, профилактические мероприятия:</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-осмотр детей во время утреннего приема;</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-антропометрические замеры;</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lastRenderedPageBreak/>
              <w:t>-анализ заболеваемости 1 раз в месяц, в квартал, 1 раз в год;</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-ежемесячное подведение итогов посещаемости детей;</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витаминотерапия;</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Для успешной реализации оздоровительных задач в работе с детьми, в ДОУ установлены следующие формы мероприятий:</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утренняя гимнастика;</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физкультурные занятия в зале и на спортивной площадке</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физкультминутки;</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бодрящая гимнастика после сна;</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спортивные игры, праздники, развлечения, дни здоровья;</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хождение босиком (летом);</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индивидуальная работа с детьми.</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Решению оздоровительных задач способствуют следующие формы организации детей:</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двигательная разминка между занятиями;</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двигательно-оздоровительные физкультурные минутки;</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прогулки;</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подвижные игры на свежем воздухе;</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гимнастика пробуждения после дневного сна,</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«Дни здоровья»,</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самостоятельная двигательная деятельность детей.</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В </w:t>
            </w:r>
            <w:r w:rsidR="00621013">
              <w:rPr>
                <w:rFonts w:ascii="Times New Roman" w:hAnsi="Times New Roman" w:cs="Times New Roman"/>
                <w:sz w:val="24"/>
                <w:szCs w:val="24"/>
              </w:rPr>
              <w:t>МБ</w:t>
            </w:r>
            <w:r>
              <w:rPr>
                <w:rFonts w:ascii="Times New Roman" w:hAnsi="Times New Roman" w:cs="Times New Roman"/>
                <w:sz w:val="24"/>
                <w:szCs w:val="24"/>
              </w:rPr>
              <w:t>ДОУ поступают дети, имеющие помимо предрасположенности к простудным заболеваниям, те или иные функциональные и морфологические отклонения в состоянии здоровья, требующие повышенного вниман</w:t>
            </w:r>
            <w:r w:rsidR="00637D2A">
              <w:rPr>
                <w:rFonts w:ascii="Times New Roman" w:hAnsi="Times New Roman" w:cs="Times New Roman"/>
                <w:sz w:val="24"/>
                <w:szCs w:val="24"/>
              </w:rPr>
              <w:t>ия, консультаций специалистов</w:t>
            </w:r>
            <w:r w:rsidR="00516A3D">
              <w:rPr>
                <w:rFonts w:ascii="Times New Roman" w:hAnsi="Times New Roman" w:cs="Times New Roman"/>
                <w:sz w:val="24"/>
                <w:szCs w:val="24"/>
              </w:rPr>
              <w:t xml:space="preserve">. </w:t>
            </w:r>
            <w:r>
              <w:rPr>
                <w:rFonts w:ascii="Times New Roman" w:hAnsi="Times New Roman" w:cs="Times New Roman"/>
                <w:sz w:val="24"/>
                <w:szCs w:val="24"/>
              </w:rPr>
              <w:t xml:space="preserve">В работе </w:t>
            </w:r>
            <w:r w:rsidR="00621013">
              <w:rPr>
                <w:rFonts w:ascii="Times New Roman" w:hAnsi="Times New Roman" w:cs="Times New Roman"/>
                <w:sz w:val="24"/>
                <w:szCs w:val="24"/>
              </w:rPr>
              <w:t>МБ</w:t>
            </w:r>
            <w:r>
              <w:rPr>
                <w:rFonts w:ascii="Times New Roman" w:hAnsi="Times New Roman" w:cs="Times New Roman"/>
                <w:sz w:val="24"/>
                <w:szCs w:val="24"/>
              </w:rPr>
              <w:t>ДОУ большое внимание уделяется охране и укреплению здоровья детей. Следует продолжать работу по снижению заболеваемости детей и в следующем году, продолжить взаимодействие с семьями воспитанников по формированию у детей потребности здорового образа жизни.</w:t>
            </w:r>
          </w:p>
        </w:tc>
      </w:tr>
      <w:tr w:rsidR="001C1BF5" w:rsidTr="00E41E02">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BF5" w:rsidRPr="00621013" w:rsidRDefault="00621013" w:rsidP="00516A3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8. </w:t>
            </w:r>
            <w:r w:rsidR="001C1BF5" w:rsidRPr="00621013">
              <w:rPr>
                <w:rFonts w:ascii="Times New Roman" w:hAnsi="Times New Roman" w:cs="Times New Roman"/>
                <w:sz w:val="24"/>
                <w:szCs w:val="24"/>
              </w:rPr>
              <w:t>Организация питания.</w:t>
            </w: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Питание детей в детском саду организовано в соответствии с  СанПиН 2.4.1.3049-13,  с рекомендованным «Сборником рецептур блюд и кулинарных изделий для питания детей в дошкольных организациях»</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Меню  составляется в соответствии с разработанным примерным десятидневным меню. В рационе широко используются блюда с повышенной пищевой и биологической ценностью, что позволяет скорректировать пищевую ценность рациона по содержанию микронутриентов и сформировать у детей привычку употреблять такие продукты. Питание 4-х </w:t>
            </w:r>
            <w:r>
              <w:rPr>
                <w:rFonts w:ascii="Times New Roman" w:hAnsi="Times New Roman" w:cs="Times New Roman"/>
                <w:sz w:val="24"/>
                <w:szCs w:val="24"/>
              </w:rPr>
              <w:lastRenderedPageBreak/>
              <w:t>разовое (дополнительно организован 2 завтра</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фруктовый сок).</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Продукты в детский сад поставлялись путём заключения контактов с поставщиками. Корректировка заявок проводится ежедневно медсестрой в зависимости от количества детей.</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В детском саду имеется вся необходимая документация по организации питания, которая ведется по форме и заполняется своевременно. На пищеблоке вывешен график выдачи готовой продукции для каждой группы. Разработаны технологические карты. Технология приготовления блюд строго соблюдается. На информационном стенде для родителей во всех группах ежедневно вывешивается меню. В </w:t>
            </w:r>
            <w:r w:rsidR="00516A3D">
              <w:rPr>
                <w:rFonts w:ascii="Times New Roman" w:hAnsi="Times New Roman" w:cs="Times New Roman"/>
                <w:sz w:val="24"/>
                <w:szCs w:val="24"/>
              </w:rPr>
              <w:t>МБ</w:t>
            </w:r>
            <w:r>
              <w:rPr>
                <w:rFonts w:ascii="Times New Roman" w:hAnsi="Times New Roman" w:cs="Times New Roman"/>
                <w:sz w:val="24"/>
                <w:szCs w:val="24"/>
              </w:rPr>
              <w:t xml:space="preserve">ДОУ сформирована эффективная система контроля организации питания детей.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качеством питания, закладкой продуктов, кулинарной обработкой, выходом блюд, вкусовыми качествами пищи, правильностью хранения и соблюдением сроков реализации продуктов питания осуществляет </w:t>
            </w:r>
            <w:proofErr w:type="spellStart"/>
            <w:r>
              <w:rPr>
                <w:rFonts w:ascii="Times New Roman" w:hAnsi="Times New Roman" w:cs="Times New Roman"/>
                <w:sz w:val="24"/>
                <w:szCs w:val="24"/>
              </w:rPr>
              <w:t>бракеражная</w:t>
            </w:r>
            <w:proofErr w:type="spellEnd"/>
            <w:r>
              <w:rPr>
                <w:rFonts w:ascii="Times New Roman" w:hAnsi="Times New Roman" w:cs="Times New Roman"/>
                <w:sz w:val="24"/>
                <w:szCs w:val="24"/>
              </w:rPr>
              <w:t xml:space="preserve"> комиссия </w:t>
            </w:r>
            <w:r w:rsidR="00516A3D">
              <w:rPr>
                <w:rFonts w:ascii="Times New Roman" w:hAnsi="Times New Roman" w:cs="Times New Roman"/>
                <w:sz w:val="24"/>
                <w:szCs w:val="24"/>
              </w:rPr>
              <w:t>МБ</w:t>
            </w:r>
            <w:r>
              <w:rPr>
                <w:rFonts w:ascii="Times New Roman" w:hAnsi="Times New Roman" w:cs="Times New Roman"/>
                <w:sz w:val="24"/>
                <w:szCs w:val="24"/>
              </w:rPr>
              <w:t>ДОУ.</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Медицинской  сестрой грамотно составлялся   рацион  питания;</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Выдерживалось   достаточное обеспечение калорийности и содержания  всех жизненно важных пищевых компонентов;</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 Обработка продуктов и блюд проводилась </w:t>
            </w:r>
            <w:proofErr w:type="gramStart"/>
            <w:r>
              <w:rPr>
                <w:rFonts w:ascii="Times New Roman" w:hAnsi="Times New Roman" w:cs="Times New Roman"/>
                <w:sz w:val="24"/>
                <w:szCs w:val="24"/>
              </w:rPr>
              <w:t>согласно</w:t>
            </w:r>
            <w:proofErr w:type="gramEnd"/>
            <w:r>
              <w:rPr>
                <w:rFonts w:ascii="Times New Roman" w:hAnsi="Times New Roman" w:cs="Times New Roman"/>
                <w:sz w:val="24"/>
                <w:szCs w:val="24"/>
              </w:rPr>
              <w:t xml:space="preserve"> технологических карт;</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Пища, приготовленная на пищеблоке, соответство</w:t>
            </w:r>
            <w:r w:rsidR="00621013">
              <w:rPr>
                <w:rFonts w:ascii="Times New Roman" w:hAnsi="Times New Roman" w:cs="Times New Roman"/>
                <w:sz w:val="24"/>
                <w:szCs w:val="24"/>
              </w:rPr>
              <w:t>вала требованиям СанПиН.</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Организация питьевого режима</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Питьевой режим в детском саду проводится в соответствии с треб</w:t>
            </w:r>
            <w:r w:rsidR="00621013">
              <w:rPr>
                <w:rFonts w:ascii="Times New Roman" w:hAnsi="Times New Roman" w:cs="Times New Roman"/>
                <w:sz w:val="24"/>
                <w:szCs w:val="24"/>
              </w:rPr>
              <w:t>ованиями СанПиН   2.4.1.3049-13</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Питьевая вода доступна воспитанникам в течение всего времени нахождения в саду. Ориентировочные размеры потребления воды ребенком зависят от времени года, двигательной активности ребенка;</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Оптимизация производственного контроля</w:t>
            </w:r>
          </w:p>
          <w:p w:rsidR="001C1BF5" w:rsidRDefault="00E41E02" w:rsidP="00516A3D">
            <w:pPr>
              <w:jc w:val="both"/>
              <w:rPr>
                <w:rFonts w:ascii="Times New Roman" w:hAnsi="Times New Roman" w:cs="Times New Roman"/>
                <w:sz w:val="24"/>
                <w:szCs w:val="24"/>
              </w:rPr>
            </w:pPr>
            <w:r>
              <w:rPr>
                <w:rFonts w:ascii="Times New Roman" w:hAnsi="Times New Roman" w:cs="Times New Roman"/>
                <w:sz w:val="24"/>
                <w:szCs w:val="24"/>
              </w:rPr>
              <w:t xml:space="preserve">Соблюдались  </w:t>
            </w:r>
            <w:r w:rsidR="001C1BF5">
              <w:rPr>
                <w:rFonts w:ascii="Times New Roman" w:hAnsi="Times New Roman" w:cs="Times New Roman"/>
                <w:sz w:val="24"/>
                <w:szCs w:val="24"/>
              </w:rPr>
              <w:t xml:space="preserve"> санитарные  требования  к состоянию:</w:t>
            </w:r>
          </w:p>
          <w:p w:rsidR="001C1BF5" w:rsidRPr="00E41E02" w:rsidRDefault="001C1BF5" w:rsidP="00E41E02">
            <w:pPr>
              <w:pStyle w:val="a9"/>
              <w:numPr>
                <w:ilvl w:val="0"/>
                <w:numId w:val="30"/>
              </w:numPr>
              <w:jc w:val="both"/>
              <w:rPr>
                <w:rFonts w:ascii="Times New Roman" w:hAnsi="Times New Roman" w:cs="Times New Roman"/>
                <w:sz w:val="24"/>
                <w:szCs w:val="24"/>
              </w:rPr>
            </w:pPr>
            <w:r w:rsidRPr="00E41E02">
              <w:rPr>
                <w:rFonts w:ascii="Times New Roman" w:hAnsi="Times New Roman" w:cs="Times New Roman"/>
                <w:sz w:val="24"/>
                <w:szCs w:val="24"/>
              </w:rPr>
              <w:t>пищеблока;</w:t>
            </w:r>
          </w:p>
          <w:p w:rsidR="001C1BF5" w:rsidRPr="00E41E02" w:rsidRDefault="001C1BF5" w:rsidP="00E41E02">
            <w:pPr>
              <w:pStyle w:val="a9"/>
              <w:numPr>
                <w:ilvl w:val="0"/>
                <w:numId w:val="30"/>
              </w:numPr>
              <w:jc w:val="both"/>
              <w:rPr>
                <w:rFonts w:ascii="Times New Roman" w:hAnsi="Times New Roman" w:cs="Times New Roman"/>
                <w:sz w:val="24"/>
                <w:szCs w:val="24"/>
              </w:rPr>
            </w:pPr>
            <w:r w:rsidRPr="00E41E02">
              <w:rPr>
                <w:rFonts w:ascii="Times New Roman" w:hAnsi="Times New Roman" w:cs="Times New Roman"/>
                <w:sz w:val="24"/>
                <w:szCs w:val="24"/>
              </w:rPr>
              <w:t>к поставляемым продуктам питания;</w:t>
            </w:r>
          </w:p>
          <w:p w:rsidR="001C1BF5" w:rsidRPr="00E41E02" w:rsidRDefault="001C1BF5" w:rsidP="00E41E02">
            <w:pPr>
              <w:pStyle w:val="a9"/>
              <w:numPr>
                <w:ilvl w:val="0"/>
                <w:numId w:val="30"/>
              </w:numPr>
              <w:jc w:val="both"/>
              <w:rPr>
                <w:rFonts w:ascii="Times New Roman" w:hAnsi="Times New Roman" w:cs="Times New Roman"/>
                <w:sz w:val="24"/>
                <w:szCs w:val="24"/>
              </w:rPr>
            </w:pPr>
            <w:r w:rsidRPr="00E41E02">
              <w:rPr>
                <w:rFonts w:ascii="Times New Roman" w:hAnsi="Times New Roman" w:cs="Times New Roman"/>
                <w:sz w:val="24"/>
                <w:szCs w:val="24"/>
              </w:rPr>
              <w:t>к  транспортировке, хранению;</w:t>
            </w:r>
          </w:p>
          <w:p w:rsidR="001C1BF5" w:rsidRPr="00E41E02" w:rsidRDefault="001C1BF5" w:rsidP="00E41E02">
            <w:pPr>
              <w:pStyle w:val="a9"/>
              <w:numPr>
                <w:ilvl w:val="0"/>
                <w:numId w:val="30"/>
              </w:numPr>
              <w:jc w:val="both"/>
              <w:rPr>
                <w:rFonts w:ascii="Times New Roman" w:hAnsi="Times New Roman" w:cs="Times New Roman"/>
                <w:sz w:val="24"/>
                <w:szCs w:val="24"/>
              </w:rPr>
            </w:pPr>
            <w:r w:rsidRPr="00E41E02">
              <w:rPr>
                <w:rFonts w:ascii="Times New Roman" w:hAnsi="Times New Roman" w:cs="Times New Roman"/>
                <w:sz w:val="24"/>
                <w:szCs w:val="24"/>
              </w:rPr>
              <w:t>к приготовлению и раздаче блюд;</w:t>
            </w:r>
          </w:p>
          <w:p w:rsidR="001C1BF5" w:rsidRPr="00E41E02" w:rsidRDefault="001C1BF5" w:rsidP="00E41E02">
            <w:pPr>
              <w:pStyle w:val="a9"/>
              <w:numPr>
                <w:ilvl w:val="0"/>
                <w:numId w:val="30"/>
              </w:numPr>
              <w:jc w:val="both"/>
              <w:rPr>
                <w:rFonts w:ascii="Times New Roman" w:hAnsi="Times New Roman" w:cs="Times New Roman"/>
                <w:sz w:val="24"/>
                <w:szCs w:val="24"/>
              </w:rPr>
            </w:pPr>
            <w:r w:rsidRPr="00E41E02">
              <w:rPr>
                <w:rFonts w:ascii="Times New Roman" w:hAnsi="Times New Roman" w:cs="Times New Roman"/>
                <w:sz w:val="24"/>
                <w:szCs w:val="24"/>
              </w:rPr>
              <w:t>к личной гигиене работников пищеблока;</w:t>
            </w:r>
          </w:p>
          <w:p w:rsidR="001C1BF5" w:rsidRPr="00E41E02" w:rsidRDefault="001C1BF5" w:rsidP="00E41E02">
            <w:pPr>
              <w:pStyle w:val="a9"/>
              <w:numPr>
                <w:ilvl w:val="0"/>
                <w:numId w:val="30"/>
              </w:numPr>
              <w:jc w:val="both"/>
              <w:rPr>
                <w:rFonts w:ascii="Times New Roman" w:hAnsi="Times New Roman" w:cs="Times New Roman"/>
                <w:sz w:val="24"/>
                <w:szCs w:val="24"/>
              </w:rPr>
            </w:pPr>
            <w:r w:rsidRPr="00E41E02">
              <w:rPr>
                <w:rFonts w:ascii="Times New Roman" w:hAnsi="Times New Roman" w:cs="Times New Roman"/>
                <w:sz w:val="24"/>
                <w:szCs w:val="24"/>
              </w:rPr>
              <w:t>к  организации приема пищи детьми в группах.</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Обеспечивался   контроль санитарно-гигиенической безопасности питания;</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Систематически проводился  </w:t>
            </w:r>
            <w:proofErr w:type="gramStart"/>
            <w:r w:rsidR="00621013">
              <w:rPr>
                <w:rFonts w:ascii="Times New Roman" w:hAnsi="Times New Roman" w:cs="Times New Roman"/>
                <w:sz w:val="24"/>
                <w:szCs w:val="24"/>
              </w:rPr>
              <w:t>контроль  за</w:t>
            </w:r>
            <w:proofErr w:type="gramEnd"/>
            <w:r w:rsidR="00621013">
              <w:rPr>
                <w:rFonts w:ascii="Times New Roman" w:hAnsi="Times New Roman" w:cs="Times New Roman"/>
                <w:sz w:val="24"/>
                <w:szCs w:val="24"/>
              </w:rPr>
              <w:t xml:space="preserve"> качеством питания.</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Организация работы по пропаганде здорового питания</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Соблюдается  оптимальный  режим питания;</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Проводится работа по формированию у детей  навыков культуры питания;</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lastRenderedPageBreak/>
              <w:t>Соблюдаются</w:t>
            </w:r>
            <w:r w:rsidR="00E41E02">
              <w:rPr>
                <w:rFonts w:ascii="Times New Roman" w:hAnsi="Times New Roman" w:cs="Times New Roman"/>
                <w:sz w:val="24"/>
                <w:szCs w:val="24"/>
              </w:rPr>
              <w:t xml:space="preserve">  принципы разработанного  меню.</w:t>
            </w:r>
          </w:p>
        </w:tc>
      </w:tr>
      <w:tr w:rsidR="001C1BF5" w:rsidTr="00E41E02">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Выводы </w:t>
            </w: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 xml:space="preserve">Воспитанники </w:t>
            </w:r>
            <w:r w:rsidR="00621013">
              <w:rPr>
                <w:rFonts w:ascii="Times New Roman" w:hAnsi="Times New Roman" w:cs="Times New Roman"/>
                <w:sz w:val="24"/>
                <w:szCs w:val="24"/>
              </w:rPr>
              <w:t>МБ</w:t>
            </w:r>
            <w:r>
              <w:rPr>
                <w:rFonts w:ascii="Times New Roman" w:hAnsi="Times New Roman" w:cs="Times New Roman"/>
                <w:sz w:val="24"/>
                <w:szCs w:val="24"/>
              </w:rPr>
              <w:t>ДОУ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w:t>
            </w:r>
          </w:p>
        </w:tc>
      </w:tr>
      <w:tr w:rsidR="001C1BF5" w:rsidTr="00E41E02">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BF5" w:rsidRPr="00621013" w:rsidRDefault="00621013" w:rsidP="00516A3D">
            <w:pPr>
              <w:jc w:val="both"/>
              <w:rPr>
                <w:rFonts w:ascii="Times New Roman" w:hAnsi="Times New Roman" w:cs="Times New Roman"/>
                <w:sz w:val="24"/>
                <w:szCs w:val="24"/>
              </w:rPr>
            </w:pPr>
            <w:r>
              <w:rPr>
                <w:rFonts w:ascii="Times New Roman" w:hAnsi="Times New Roman" w:cs="Times New Roman"/>
                <w:sz w:val="24"/>
                <w:szCs w:val="24"/>
              </w:rPr>
              <w:t xml:space="preserve">9. </w:t>
            </w:r>
            <w:r w:rsidR="001C1BF5" w:rsidRPr="00621013">
              <w:rPr>
                <w:rFonts w:ascii="Times New Roman" w:hAnsi="Times New Roman" w:cs="Times New Roman"/>
                <w:sz w:val="24"/>
                <w:szCs w:val="24"/>
              </w:rPr>
              <w:t>Функционирование внутренней системы оценки качества образования.</w:t>
            </w: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Образовательная деятельность осуществляется в соответствии с Федеральным законом  от 29.12.2012 г., № 273 ФЗ "Об образовании в  Российской Федерации"; а так же следующими нормативно-правовыми и локальными документами:</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Санитарно-эпидемиологическими правилами и нормативами СанПиН 2.4.1.3049 - 13;</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30.08.2013г. № 1014;</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Конвенцией ООН о правах ребёнка;</w:t>
            </w: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Федеральным законом «Об основных гарантиях прав ребёнка Российской Федерации»,</w:t>
            </w:r>
          </w:p>
          <w:p w:rsidR="001C1BF5" w:rsidRDefault="001C1BF5" w:rsidP="00516A3D">
            <w:pPr>
              <w:pStyle w:val="a8"/>
              <w:rPr>
                <w:rFonts w:ascii="Times New Roman" w:hAnsi="Times New Roman" w:cs="Times New Roman"/>
                <w:sz w:val="24"/>
                <w:szCs w:val="24"/>
              </w:rPr>
            </w:pPr>
            <w:proofErr w:type="gramStart"/>
            <w:r>
              <w:rPr>
                <w:rFonts w:ascii="Times New Roman" w:hAnsi="Times New Roman" w:cs="Times New Roman"/>
                <w:sz w:val="24"/>
                <w:szCs w:val="24"/>
              </w:rPr>
              <w:t>с</w:t>
            </w:r>
            <w:r w:rsidR="00150E9B">
              <w:rPr>
                <w:rFonts w:ascii="Times New Roman" w:hAnsi="Times New Roman" w:cs="Times New Roman"/>
                <w:sz w:val="24"/>
                <w:szCs w:val="24"/>
              </w:rPr>
              <w:t>огласно Плана</w:t>
            </w:r>
            <w:proofErr w:type="gramEnd"/>
            <w:r w:rsidR="00150E9B">
              <w:rPr>
                <w:rFonts w:ascii="Times New Roman" w:hAnsi="Times New Roman" w:cs="Times New Roman"/>
                <w:sz w:val="24"/>
                <w:szCs w:val="24"/>
              </w:rPr>
              <w:t xml:space="preserve"> работы ДОУ на 2014-2015</w:t>
            </w:r>
            <w:r>
              <w:rPr>
                <w:rFonts w:ascii="Times New Roman" w:hAnsi="Times New Roman" w:cs="Times New Roman"/>
                <w:sz w:val="24"/>
                <w:szCs w:val="24"/>
              </w:rPr>
              <w:t xml:space="preserve"> уч. год. </w:t>
            </w:r>
          </w:p>
          <w:p w:rsidR="00150E9B" w:rsidRDefault="00150E9B" w:rsidP="00516A3D">
            <w:pPr>
              <w:pStyle w:val="a8"/>
              <w:rPr>
                <w:rFonts w:ascii="Times New Roman" w:hAnsi="Times New Roman" w:cs="Times New Roman"/>
                <w:sz w:val="24"/>
                <w:szCs w:val="24"/>
              </w:rPr>
            </w:pPr>
          </w:p>
          <w:p w:rsidR="00516A3D" w:rsidRDefault="001C1BF5" w:rsidP="00150E9B">
            <w:pPr>
              <w:jc w:val="both"/>
              <w:rPr>
                <w:rFonts w:ascii="Times New Roman" w:hAnsi="Times New Roman" w:cs="Times New Roman"/>
                <w:sz w:val="24"/>
                <w:szCs w:val="24"/>
              </w:rPr>
            </w:pPr>
            <w:r>
              <w:rPr>
                <w:rFonts w:ascii="Times New Roman" w:hAnsi="Times New Roman" w:cs="Times New Roman"/>
                <w:sz w:val="24"/>
                <w:szCs w:val="24"/>
              </w:rPr>
              <w:t xml:space="preserve">В </w:t>
            </w:r>
            <w:r w:rsidR="00516A3D">
              <w:rPr>
                <w:rFonts w:ascii="Times New Roman" w:hAnsi="Times New Roman" w:cs="Times New Roman"/>
                <w:sz w:val="24"/>
                <w:szCs w:val="24"/>
              </w:rPr>
              <w:t>МБ</w:t>
            </w:r>
            <w:r>
              <w:rPr>
                <w:rFonts w:ascii="Times New Roman" w:hAnsi="Times New Roman" w:cs="Times New Roman"/>
                <w:sz w:val="24"/>
                <w:szCs w:val="24"/>
              </w:rPr>
              <w:t>ДОУ реализуется основная общеобразовательная программа дошкольного образова</w:t>
            </w:r>
            <w:r w:rsidR="00516A3D">
              <w:rPr>
                <w:rFonts w:ascii="Times New Roman" w:hAnsi="Times New Roman" w:cs="Times New Roman"/>
                <w:sz w:val="24"/>
                <w:szCs w:val="24"/>
              </w:rPr>
              <w:t>ния, принята и утверждена в 2014</w:t>
            </w:r>
            <w:r>
              <w:rPr>
                <w:rFonts w:ascii="Times New Roman" w:hAnsi="Times New Roman" w:cs="Times New Roman"/>
                <w:sz w:val="24"/>
                <w:szCs w:val="24"/>
              </w:rPr>
              <w:t xml:space="preserve"> году, а также программами по дополнител</w:t>
            </w:r>
            <w:r w:rsidR="00150E9B">
              <w:rPr>
                <w:rFonts w:ascii="Times New Roman" w:hAnsi="Times New Roman" w:cs="Times New Roman"/>
                <w:sz w:val="24"/>
                <w:szCs w:val="24"/>
              </w:rPr>
              <w:t xml:space="preserve">ьному бесплатному образованию. </w:t>
            </w:r>
          </w:p>
          <w:p w:rsidR="00516A3D" w:rsidRPr="00150E9B" w:rsidRDefault="00516A3D" w:rsidP="00516A3D">
            <w:pPr>
              <w:pStyle w:val="a8"/>
              <w:rPr>
                <w:rFonts w:ascii="Times New Roman" w:hAnsi="Times New Roman" w:cs="Times New Roman"/>
                <w:sz w:val="24"/>
                <w:szCs w:val="24"/>
              </w:rPr>
            </w:pPr>
          </w:p>
          <w:p w:rsidR="00150E9B" w:rsidRPr="00150E9B" w:rsidRDefault="00150E9B" w:rsidP="00150E9B">
            <w:pPr>
              <w:rPr>
                <w:rFonts w:ascii="Times New Roman" w:hAnsi="Times New Roman" w:cs="Times New Roman"/>
                <w:sz w:val="24"/>
                <w:szCs w:val="24"/>
              </w:rPr>
            </w:pPr>
            <w:r w:rsidRPr="00150E9B">
              <w:rPr>
                <w:rFonts w:ascii="Times New Roman" w:hAnsi="Times New Roman" w:cs="Times New Roman"/>
                <w:sz w:val="24"/>
                <w:szCs w:val="24"/>
              </w:rPr>
              <w:t xml:space="preserve">На 2014 – 2015  </w:t>
            </w:r>
            <w:proofErr w:type="spellStart"/>
            <w:r w:rsidRPr="00150E9B">
              <w:rPr>
                <w:rFonts w:ascii="Times New Roman" w:hAnsi="Times New Roman" w:cs="Times New Roman"/>
                <w:sz w:val="24"/>
                <w:szCs w:val="24"/>
              </w:rPr>
              <w:t>уч.г</w:t>
            </w:r>
            <w:proofErr w:type="spellEnd"/>
            <w:r w:rsidRPr="00150E9B">
              <w:rPr>
                <w:rFonts w:ascii="Times New Roman" w:hAnsi="Times New Roman" w:cs="Times New Roman"/>
                <w:sz w:val="24"/>
                <w:szCs w:val="24"/>
              </w:rPr>
              <w:t xml:space="preserve">.  были определены следующая цель и задачи:  Формирование математических представлений через систему дидактических игр в </w:t>
            </w:r>
            <w:proofErr w:type="gramStart"/>
            <w:r w:rsidRPr="00150E9B">
              <w:rPr>
                <w:rFonts w:ascii="Times New Roman" w:hAnsi="Times New Roman" w:cs="Times New Roman"/>
                <w:sz w:val="24"/>
                <w:szCs w:val="24"/>
              </w:rPr>
              <w:t>совместной</w:t>
            </w:r>
            <w:proofErr w:type="gramEnd"/>
            <w:r w:rsidRPr="00150E9B">
              <w:rPr>
                <w:rFonts w:ascii="Times New Roman" w:hAnsi="Times New Roman" w:cs="Times New Roman"/>
                <w:sz w:val="24"/>
                <w:szCs w:val="24"/>
              </w:rPr>
              <w:t xml:space="preserve"> деятельности воспитателя с детьми.</w:t>
            </w:r>
          </w:p>
          <w:p w:rsidR="00150E9B" w:rsidRPr="00150E9B" w:rsidRDefault="00150E9B" w:rsidP="00150E9B">
            <w:pPr>
              <w:rPr>
                <w:rFonts w:ascii="Times New Roman" w:hAnsi="Times New Roman" w:cs="Times New Roman"/>
                <w:b/>
                <w:sz w:val="24"/>
                <w:szCs w:val="24"/>
              </w:rPr>
            </w:pPr>
            <w:r w:rsidRPr="00150E9B">
              <w:rPr>
                <w:rFonts w:ascii="Times New Roman" w:hAnsi="Times New Roman" w:cs="Times New Roman"/>
                <w:b/>
                <w:sz w:val="24"/>
                <w:szCs w:val="24"/>
              </w:rPr>
              <w:t>Задачи:</w:t>
            </w:r>
          </w:p>
          <w:p w:rsidR="00150E9B" w:rsidRPr="00150E9B" w:rsidRDefault="00150E9B" w:rsidP="00150E9B">
            <w:pPr>
              <w:rPr>
                <w:rFonts w:ascii="Times New Roman" w:hAnsi="Times New Roman" w:cs="Times New Roman"/>
                <w:b/>
                <w:i/>
                <w:sz w:val="24"/>
                <w:szCs w:val="24"/>
              </w:rPr>
            </w:pPr>
            <w:r w:rsidRPr="00150E9B">
              <w:rPr>
                <w:rFonts w:ascii="Times New Roman" w:hAnsi="Times New Roman" w:cs="Times New Roman"/>
                <w:b/>
                <w:i/>
                <w:sz w:val="24"/>
                <w:szCs w:val="24"/>
              </w:rPr>
              <w:t>Организационно-педагогические условия:</w:t>
            </w:r>
          </w:p>
          <w:p w:rsidR="00150E9B" w:rsidRPr="00150E9B" w:rsidRDefault="00150E9B" w:rsidP="00150E9B">
            <w:pPr>
              <w:numPr>
                <w:ilvl w:val="0"/>
                <w:numId w:val="26"/>
              </w:numPr>
              <w:spacing w:after="0" w:line="240" w:lineRule="auto"/>
              <w:rPr>
                <w:rFonts w:ascii="Times New Roman" w:hAnsi="Times New Roman" w:cs="Times New Roman"/>
                <w:sz w:val="24"/>
                <w:szCs w:val="24"/>
              </w:rPr>
            </w:pPr>
            <w:r w:rsidRPr="00150E9B">
              <w:rPr>
                <w:rFonts w:ascii="Times New Roman" w:hAnsi="Times New Roman" w:cs="Times New Roman"/>
                <w:sz w:val="24"/>
                <w:szCs w:val="24"/>
              </w:rPr>
              <w:t>Создать условия для развития математических представлений детей средствами игровой деятельности.</w:t>
            </w:r>
          </w:p>
          <w:p w:rsidR="00150E9B" w:rsidRPr="00150E9B" w:rsidRDefault="00150E9B" w:rsidP="00150E9B">
            <w:pPr>
              <w:numPr>
                <w:ilvl w:val="0"/>
                <w:numId w:val="26"/>
              </w:numPr>
              <w:spacing w:after="0" w:line="240" w:lineRule="auto"/>
              <w:rPr>
                <w:rFonts w:ascii="Times New Roman" w:hAnsi="Times New Roman" w:cs="Times New Roman"/>
                <w:sz w:val="24"/>
                <w:szCs w:val="24"/>
              </w:rPr>
            </w:pPr>
            <w:r w:rsidRPr="00150E9B">
              <w:rPr>
                <w:rFonts w:ascii="Times New Roman" w:hAnsi="Times New Roman" w:cs="Times New Roman"/>
                <w:sz w:val="24"/>
                <w:szCs w:val="24"/>
              </w:rPr>
              <w:t>Повысить качество планирования и организации работы с детьми по формированию математических представлений детей дошкольного возраста в условиях реализации программы «Радуга».</w:t>
            </w:r>
          </w:p>
          <w:p w:rsidR="00150E9B" w:rsidRPr="00150E9B" w:rsidRDefault="00150E9B" w:rsidP="00150E9B">
            <w:pPr>
              <w:rPr>
                <w:rFonts w:ascii="Times New Roman" w:hAnsi="Times New Roman" w:cs="Times New Roman"/>
                <w:b/>
                <w:i/>
                <w:sz w:val="24"/>
                <w:szCs w:val="24"/>
              </w:rPr>
            </w:pPr>
            <w:r w:rsidRPr="00150E9B">
              <w:rPr>
                <w:rFonts w:ascii="Times New Roman" w:hAnsi="Times New Roman" w:cs="Times New Roman"/>
                <w:b/>
                <w:i/>
                <w:sz w:val="24"/>
                <w:szCs w:val="24"/>
              </w:rPr>
              <w:t>Кадровые условия:</w:t>
            </w:r>
          </w:p>
          <w:p w:rsidR="00150E9B" w:rsidRPr="00150E9B" w:rsidRDefault="00150E9B" w:rsidP="00150E9B">
            <w:pPr>
              <w:numPr>
                <w:ilvl w:val="0"/>
                <w:numId w:val="29"/>
              </w:numPr>
              <w:spacing w:after="0" w:line="240" w:lineRule="auto"/>
              <w:rPr>
                <w:rFonts w:ascii="Times New Roman" w:hAnsi="Times New Roman" w:cs="Times New Roman"/>
                <w:sz w:val="24"/>
                <w:szCs w:val="24"/>
              </w:rPr>
            </w:pPr>
            <w:r w:rsidRPr="00150E9B">
              <w:rPr>
                <w:rFonts w:ascii="Times New Roman" w:hAnsi="Times New Roman" w:cs="Times New Roman"/>
                <w:sz w:val="24"/>
                <w:szCs w:val="24"/>
              </w:rPr>
              <w:t>Повысить уровень теоретических и практических знаний педагогов по формированию у детей дошкольного возраста математических представлений.</w:t>
            </w:r>
          </w:p>
          <w:p w:rsidR="00150E9B" w:rsidRPr="00150E9B" w:rsidRDefault="00150E9B" w:rsidP="00150E9B">
            <w:pPr>
              <w:numPr>
                <w:ilvl w:val="0"/>
                <w:numId w:val="29"/>
              </w:numPr>
              <w:spacing w:after="0" w:line="240" w:lineRule="auto"/>
              <w:rPr>
                <w:rFonts w:ascii="Times New Roman" w:hAnsi="Times New Roman" w:cs="Times New Roman"/>
                <w:sz w:val="24"/>
                <w:szCs w:val="24"/>
              </w:rPr>
            </w:pPr>
            <w:r w:rsidRPr="00150E9B">
              <w:rPr>
                <w:rFonts w:ascii="Times New Roman" w:hAnsi="Times New Roman" w:cs="Times New Roman"/>
                <w:sz w:val="24"/>
                <w:szCs w:val="24"/>
              </w:rPr>
              <w:t>Внедрить систему интегрированных занятий познавательного цикла.</w:t>
            </w:r>
          </w:p>
          <w:p w:rsidR="00150E9B" w:rsidRPr="00150E9B" w:rsidRDefault="00150E9B" w:rsidP="00150E9B">
            <w:pPr>
              <w:rPr>
                <w:rFonts w:ascii="Times New Roman" w:hAnsi="Times New Roman" w:cs="Times New Roman"/>
                <w:b/>
                <w:i/>
                <w:sz w:val="24"/>
                <w:szCs w:val="24"/>
              </w:rPr>
            </w:pPr>
            <w:r w:rsidRPr="00150E9B">
              <w:rPr>
                <w:rFonts w:ascii="Times New Roman" w:hAnsi="Times New Roman" w:cs="Times New Roman"/>
                <w:b/>
                <w:i/>
                <w:sz w:val="24"/>
                <w:szCs w:val="24"/>
              </w:rPr>
              <w:t>Методические условия:</w:t>
            </w:r>
          </w:p>
          <w:p w:rsidR="00150E9B" w:rsidRPr="00150E9B" w:rsidRDefault="00150E9B" w:rsidP="00150E9B">
            <w:pPr>
              <w:numPr>
                <w:ilvl w:val="0"/>
                <w:numId w:val="27"/>
              </w:numPr>
              <w:spacing w:after="0" w:line="240" w:lineRule="auto"/>
              <w:rPr>
                <w:rFonts w:ascii="Times New Roman" w:hAnsi="Times New Roman" w:cs="Times New Roman"/>
                <w:sz w:val="24"/>
                <w:szCs w:val="24"/>
              </w:rPr>
            </w:pPr>
            <w:r w:rsidRPr="00150E9B">
              <w:rPr>
                <w:rFonts w:ascii="Times New Roman" w:hAnsi="Times New Roman" w:cs="Times New Roman"/>
                <w:sz w:val="24"/>
                <w:szCs w:val="24"/>
              </w:rPr>
              <w:t>Систематизировать работу по формированию у детей дошкольного возраста  математических представлений.</w:t>
            </w:r>
          </w:p>
          <w:p w:rsidR="00150E9B" w:rsidRPr="00150E9B" w:rsidRDefault="00150E9B" w:rsidP="00150E9B">
            <w:pPr>
              <w:numPr>
                <w:ilvl w:val="0"/>
                <w:numId w:val="27"/>
              </w:numPr>
              <w:spacing w:after="0" w:line="240" w:lineRule="auto"/>
              <w:rPr>
                <w:rFonts w:ascii="Times New Roman" w:hAnsi="Times New Roman" w:cs="Times New Roman"/>
                <w:sz w:val="24"/>
                <w:szCs w:val="24"/>
              </w:rPr>
            </w:pPr>
            <w:proofErr w:type="gramStart"/>
            <w:r w:rsidRPr="00150E9B">
              <w:rPr>
                <w:rFonts w:ascii="Times New Roman" w:hAnsi="Times New Roman" w:cs="Times New Roman"/>
                <w:sz w:val="24"/>
                <w:szCs w:val="24"/>
              </w:rPr>
              <w:t>Разработать методические материалы по проведению совместной деятельности педагога с детьми по образовательной области «Познание».</w:t>
            </w:r>
            <w:proofErr w:type="gramEnd"/>
          </w:p>
          <w:p w:rsidR="00150E9B" w:rsidRPr="00150E9B" w:rsidRDefault="00150E9B" w:rsidP="00150E9B">
            <w:pPr>
              <w:rPr>
                <w:rFonts w:ascii="Times New Roman" w:hAnsi="Times New Roman" w:cs="Times New Roman"/>
                <w:b/>
                <w:i/>
                <w:sz w:val="24"/>
                <w:szCs w:val="24"/>
              </w:rPr>
            </w:pPr>
            <w:r w:rsidRPr="00150E9B">
              <w:rPr>
                <w:rFonts w:ascii="Times New Roman" w:hAnsi="Times New Roman" w:cs="Times New Roman"/>
                <w:b/>
                <w:i/>
                <w:sz w:val="24"/>
                <w:szCs w:val="24"/>
              </w:rPr>
              <w:lastRenderedPageBreak/>
              <w:t>Материально – технические условия:</w:t>
            </w:r>
          </w:p>
          <w:p w:rsidR="00150E9B" w:rsidRPr="00150E9B" w:rsidRDefault="00150E9B" w:rsidP="00150E9B">
            <w:pPr>
              <w:numPr>
                <w:ilvl w:val="0"/>
                <w:numId w:val="28"/>
              </w:numPr>
              <w:spacing w:after="0" w:line="240" w:lineRule="auto"/>
              <w:rPr>
                <w:rFonts w:ascii="Times New Roman" w:hAnsi="Times New Roman" w:cs="Times New Roman"/>
                <w:sz w:val="24"/>
                <w:szCs w:val="24"/>
              </w:rPr>
            </w:pPr>
            <w:proofErr w:type="gramStart"/>
            <w:r w:rsidRPr="00150E9B">
              <w:rPr>
                <w:rFonts w:ascii="Times New Roman" w:hAnsi="Times New Roman" w:cs="Times New Roman"/>
                <w:sz w:val="24"/>
                <w:szCs w:val="24"/>
              </w:rPr>
              <w:t>Пополнить зоны познавательного развития во всех возрастных группах игровым математическим оборудованием и пособиями для самостоятельной деятельности детей.</w:t>
            </w:r>
            <w:proofErr w:type="gramEnd"/>
          </w:p>
          <w:p w:rsidR="00150E9B" w:rsidRPr="00150E9B" w:rsidRDefault="00150E9B" w:rsidP="00150E9B">
            <w:pPr>
              <w:numPr>
                <w:ilvl w:val="0"/>
                <w:numId w:val="28"/>
              </w:numPr>
              <w:spacing w:after="0" w:line="240" w:lineRule="auto"/>
              <w:rPr>
                <w:rFonts w:ascii="Times New Roman" w:hAnsi="Times New Roman" w:cs="Times New Roman"/>
                <w:sz w:val="24"/>
                <w:szCs w:val="24"/>
              </w:rPr>
            </w:pPr>
            <w:r w:rsidRPr="00150E9B">
              <w:rPr>
                <w:rFonts w:ascii="Times New Roman" w:hAnsi="Times New Roman" w:cs="Times New Roman"/>
                <w:sz w:val="24"/>
                <w:szCs w:val="24"/>
              </w:rPr>
              <w:t>Обеспечить наличие и достаточность УМК для работы развитию у детей математических представлений.</w:t>
            </w:r>
          </w:p>
          <w:p w:rsidR="00150E9B" w:rsidRPr="00150E9B" w:rsidRDefault="00150E9B" w:rsidP="00150E9B">
            <w:pPr>
              <w:rPr>
                <w:rFonts w:ascii="Times New Roman" w:hAnsi="Times New Roman" w:cs="Times New Roman"/>
                <w:sz w:val="24"/>
                <w:szCs w:val="24"/>
              </w:rPr>
            </w:pPr>
          </w:p>
          <w:p w:rsidR="00150E9B" w:rsidRPr="00150E9B" w:rsidRDefault="00150E9B" w:rsidP="00150E9B">
            <w:pPr>
              <w:rPr>
                <w:rFonts w:ascii="Times New Roman" w:hAnsi="Times New Roman" w:cs="Times New Roman"/>
                <w:sz w:val="24"/>
                <w:szCs w:val="24"/>
              </w:rPr>
            </w:pPr>
            <w:r w:rsidRPr="00150E9B">
              <w:rPr>
                <w:rFonts w:ascii="Times New Roman" w:hAnsi="Times New Roman" w:cs="Times New Roman"/>
                <w:sz w:val="24"/>
                <w:szCs w:val="24"/>
              </w:rPr>
              <w:t xml:space="preserve">        Для реализации цели и задач по формированию  у детей дошкольного возраста математических представлений через систему дидактических игр и совместную деятельность воспитателя с детьми были проведены следующие мероприятия.</w:t>
            </w:r>
          </w:p>
          <w:p w:rsidR="00150E9B" w:rsidRPr="00150E9B" w:rsidRDefault="00150E9B" w:rsidP="00150E9B">
            <w:pPr>
              <w:rPr>
                <w:rFonts w:ascii="Times New Roman" w:hAnsi="Times New Roman" w:cs="Times New Roman"/>
                <w:sz w:val="24"/>
                <w:szCs w:val="24"/>
              </w:rPr>
            </w:pPr>
            <w:r w:rsidRPr="00150E9B">
              <w:rPr>
                <w:rFonts w:ascii="Times New Roman" w:hAnsi="Times New Roman" w:cs="Times New Roman"/>
                <w:i/>
                <w:sz w:val="24"/>
                <w:szCs w:val="24"/>
              </w:rPr>
              <w:t>1. Организационно-педагогические</w:t>
            </w:r>
            <w:r w:rsidRPr="00150E9B">
              <w:rPr>
                <w:rFonts w:ascii="Times New Roman" w:hAnsi="Times New Roman" w:cs="Times New Roman"/>
                <w:sz w:val="24"/>
                <w:szCs w:val="24"/>
              </w:rPr>
              <w:t>:</w:t>
            </w:r>
          </w:p>
          <w:p w:rsidR="00150E9B" w:rsidRPr="00150E9B" w:rsidRDefault="00150E9B" w:rsidP="00150E9B">
            <w:pPr>
              <w:rPr>
                <w:rFonts w:ascii="Times New Roman" w:hAnsi="Times New Roman" w:cs="Times New Roman"/>
                <w:sz w:val="24"/>
                <w:szCs w:val="24"/>
              </w:rPr>
            </w:pPr>
            <w:r w:rsidRPr="00150E9B">
              <w:rPr>
                <w:rFonts w:ascii="Times New Roman" w:hAnsi="Times New Roman" w:cs="Times New Roman"/>
                <w:sz w:val="24"/>
                <w:szCs w:val="24"/>
              </w:rPr>
              <w:t xml:space="preserve">- КВН «Занимательная Страна Математика» </w:t>
            </w:r>
          </w:p>
          <w:p w:rsidR="00150E9B" w:rsidRPr="00150E9B" w:rsidRDefault="00150E9B" w:rsidP="00150E9B">
            <w:pPr>
              <w:rPr>
                <w:rFonts w:ascii="Times New Roman" w:hAnsi="Times New Roman" w:cs="Times New Roman"/>
                <w:sz w:val="24"/>
                <w:szCs w:val="24"/>
              </w:rPr>
            </w:pPr>
            <w:r w:rsidRPr="00150E9B">
              <w:rPr>
                <w:rFonts w:ascii="Times New Roman" w:hAnsi="Times New Roman" w:cs="Times New Roman"/>
                <w:sz w:val="24"/>
                <w:szCs w:val="24"/>
              </w:rPr>
              <w:t>- Смотр – конкурс зон познавательного развития</w:t>
            </w:r>
          </w:p>
          <w:p w:rsidR="00150E9B" w:rsidRPr="00150E9B" w:rsidRDefault="00150E9B" w:rsidP="00150E9B">
            <w:pPr>
              <w:rPr>
                <w:rFonts w:ascii="Times New Roman" w:hAnsi="Times New Roman" w:cs="Times New Roman"/>
                <w:i/>
                <w:sz w:val="24"/>
                <w:szCs w:val="24"/>
              </w:rPr>
            </w:pPr>
            <w:r w:rsidRPr="00150E9B">
              <w:rPr>
                <w:rFonts w:ascii="Times New Roman" w:hAnsi="Times New Roman" w:cs="Times New Roman"/>
                <w:i/>
                <w:sz w:val="24"/>
                <w:szCs w:val="24"/>
              </w:rPr>
              <w:t>2. Мероприятия, направленные на повышение квалификации педагогов в межкурсовой период:</w:t>
            </w:r>
          </w:p>
          <w:p w:rsidR="00150E9B" w:rsidRPr="00150E9B" w:rsidRDefault="00150E9B" w:rsidP="00150E9B">
            <w:pPr>
              <w:rPr>
                <w:rFonts w:ascii="Times New Roman" w:hAnsi="Times New Roman" w:cs="Times New Roman"/>
                <w:sz w:val="24"/>
                <w:szCs w:val="24"/>
              </w:rPr>
            </w:pPr>
            <w:r w:rsidRPr="00150E9B">
              <w:rPr>
                <w:rFonts w:ascii="Times New Roman" w:hAnsi="Times New Roman" w:cs="Times New Roman"/>
                <w:sz w:val="24"/>
                <w:szCs w:val="24"/>
              </w:rPr>
              <w:t>- Консультация на тему: «Роль дидактических игр с математическим содержанием в развитии детей»</w:t>
            </w:r>
          </w:p>
          <w:p w:rsidR="00150E9B" w:rsidRPr="00150E9B" w:rsidRDefault="00150E9B" w:rsidP="00150E9B">
            <w:pPr>
              <w:rPr>
                <w:rFonts w:ascii="Times New Roman" w:hAnsi="Times New Roman" w:cs="Times New Roman"/>
                <w:sz w:val="24"/>
                <w:szCs w:val="24"/>
              </w:rPr>
            </w:pPr>
            <w:r w:rsidRPr="00150E9B">
              <w:rPr>
                <w:rFonts w:ascii="Times New Roman" w:hAnsi="Times New Roman" w:cs="Times New Roman"/>
                <w:sz w:val="24"/>
                <w:szCs w:val="24"/>
              </w:rPr>
              <w:t>- Консультация на тему «Развитие первоначальных математических представлений у детей дошкольного возраста»</w:t>
            </w:r>
          </w:p>
          <w:p w:rsidR="00150E9B" w:rsidRPr="00150E9B" w:rsidRDefault="00150E9B" w:rsidP="00150E9B">
            <w:pPr>
              <w:rPr>
                <w:rFonts w:ascii="Times New Roman" w:hAnsi="Times New Roman" w:cs="Times New Roman"/>
                <w:sz w:val="24"/>
                <w:szCs w:val="24"/>
              </w:rPr>
            </w:pPr>
            <w:r w:rsidRPr="00150E9B">
              <w:rPr>
                <w:rFonts w:ascii="Times New Roman" w:hAnsi="Times New Roman" w:cs="Times New Roman"/>
                <w:sz w:val="24"/>
                <w:szCs w:val="24"/>
              </w:rPr>
              <w:t xml:space="preserve">- Консультация «Логические задачи как средство интеграции образовательных областей» </w:t>
            </w:r>
          </w:p>
          <w:p w:rsidR="00150E9B" w:rsidRPr="00150E9B" w:rsidRDefault="00150E9B" w:rsidP="00150E9B">
            <w:pPr>
              <w:rPr>
                <w:rFonts w:ascii="Times New Roman" w:hAnsi="Times New Roman" w:cs="Times New Roman"/>
                <w:sz w:val="24"/>
                <w:szCs w:val="24"/>
              </w:rPr>
            </w:pPr>
            <w:r w:rsidRPr="00150E9B">
              <w:rPr>
                <w:rFonts w:ascii="Times New Roman" w:hAnsi="Times New Roman" w:cs="Times New Roman"/>
                <w:sz w:val="24"/>
                <w:szCs w:val="24"/>
              </w:rPr>
              <w:t>- Семинар «Организация деятельности детей по развитию элементарных математических представлений»</w:t>
            </w:r>
          </w:p>
          <w:p w:rsidR="00150E9B" w:rsidRPr="00150E9B" w:rsidRDefault="00150E9B" w:rsidP="00150E9B">
            <w:pPr>
              <w:rPr>
                <w:rFonts w:ascii="Times New Roman" w:hAnsi="Times New Roman" w:cs="Times New Roman"/>
                <w:sz w:val="24"/>
                <w:szCs w:val="24"/>
              </w:rPr>
            </w:pPr>
            <w:r w:rsidRPr="00150E9B">
              <w:rPr>
                <w:rFonts w:ascii="Times New Roman" w:hAnsi="Times New Roman" w:cs="Times New Roman"/>
                <w:sz w:val="24"/>
                <w:szCs w:val="24"/>
              </w:rPr>
              <w:t>- открытые мероприятия:</w:t>
            </w:r>
          </w:p>
          <w:p w:rsidR="00150E9B" w:rsidRPr="00150E9B" w:rsidRDefault="00150E9B" w:rsidP="00150E9B">
            <w:pPr>
              <w:rPr>
                <w:rFonts w:ascii="Times New Roman" w:hAnsi="Times New Roman" w:cs="Times New Roman"/>
                <w:sz w:val="24"/>
                <w:szCs w:val="24"/>
              </w:rPr>
            </w:pPr>
            <w:r w:rsidRPr="00150E9B">
              <w:rPr>
                <w:rFonts w:ascii="Times New Roman" w:hAnsi="Times New Roman" w:cs="Times New Roman"/>
                <w:sz w:val="24"/>
                <w:szCs w:val="24"/>
              </w:rPr>
              <w:t xml:space="preserve">Непосредственно образовательная деятельность по математике во 2 младшей группе </w:t>
            </w:r>
          </w:p>
          <w:p w:rsidR="00150E9B" w:rsidRPr="00150E9B" w:rsidRDefault="00150E9B" w:rsidP="00150E9B">
            <w:pPr>
              <w:rPr>
                <w:rFonts w:ascii="Times New Roman" w:hAnsi="Times New Roman" w:cs="Times New Roman"/>
                <w:i/>
                <w:sz w:val="24"/>
                <w:szCs w:val="24"/>
              </w:rPr>
            </w:pPr>
            <w:r w:rsidRPr="00150E9B">
              <w:rPr>
                <w:rFonts w:ascii="Times New Roman" w:hAnsi="Times New Roman" w:cs="Times New Roman"/>
                <w:i/>
                <w:sz w:val="24"/>
                <w:szCs w:val="24"/>
              </w:rPr>
              <w:t>3. Методическая работа:</w:t>
            </w:r>
          </w:p>
          <w:p w:rsidR="00150E9B" w:rsidRPr="00150E9B" w:rsidRDefault="00150E9B" w:rsidP="00150E9B">
            <w:pPr>
              <w:rPr>
                <w:rFonts w:ascii="Times New Roman" w:hAnsi="Times New Roman" w:cs="Times New Roman"/>
                <w:sz w:val="24"/>
                <w:szCs w:val="24"/>
              </w:rPr>
            </w:pPr>
            <w:r w:rsidRPr="00150E9B">
              <w:rPr>
                <w:rFonts w:ascii="Times New Roman" w:hAnsi="Times New Roman" w:cs="Times New Roman"/>
                <w:sz w:val="24"/>
                <w:szCs w:val="24"/>
              </w:rPr>
              <w:t>- разработаны:</w:t>
            </w:r>
          </w:p>
          <w:p w:rsidR="00150E9B" w:rsidRPr="00150E9B" w:rsidRDefault="00150E9B" w:rsidP="00150E9B">
            <w:pPr>
              <w:numPr>
                <w:ilvl w:val="0"/>
                <w:numId w:val="25"/>
              </w:numPr>
              <w:tabs>
                <w:tab w:val="clear" w:pos="720"/>
                <w:tab w:val="num" w:pos="180"/>
              </w:tabs>
              <w:spacing w:after="0" w:line="240" w:lineRule="auto"/>
              <w:ind w:left="180" w:hanging="180"/>
              <w:rPr>
                <w:rFonts w:ascii="Times New Roman" w:hAnsi="Times New Roman" w:cs="Times New Roman"/>
                <w:sz w:val="24"/>
                <w:szCs w:val="24"/>
              </w:rPr>
            </w:pPr>
            <w:r w:rsidRPr="00150E9B">
              <w:rPr>
                <w:rFonts w:ascii="Times New Roman" w:hAnsi="Times New Roman" w:cs="Times New Roman"/>
                <w:sz w:val="24"/>
                <w:szCs w:val="24"/>
              </w:rPr>
              <w:t>Методические рекомендации по разработке групповых проектов на основе проектно – исследовательской деятельности;</w:t>
            </w:r>
          </w:p>
          <w:p w:rsidR="00150E9B" w:rsidRPr="00150E9B" w:rsidRDefault="00150E9B" w:rsidP="00150E9B">
            <w:pPr>
              <w:numPr>
                <w:ilvl w:val="0"/>
                <w:numId w:val="25"/>
              </w:numPr>
              <w:tabs>
                <w:tab w:val="clear" w:pos="720"/>
                <w:tab w:val="num" w:pos="180"/>
              </w:tabs>
              <w:spacing w:after="0" w:line="240" w:lineRule="auto"/>
              <w:ind w:left="180" w:hanging="180"/>
              <w:rPr>
                <w:rFonts w:ascii="Times New Roman" w:hAnsi="Times New Roman" w:cs="Times New Roman"/>
                <w:sz w:val="24"/>
                <w:szCs w:val="24"/>
              </w:rPr>
            </w:pPr>
            <w:r w:rsidRPr="00150E9B">
              <w:rPr>
                <w:rFonts w:ascii="Times New Roman" w:hAnsi="Times New Roman" w:cs="Times New Roman"/>
                <w:sz w:val="24"/>
                <w:szCs w:val="24"/>
              </w:rPr>
              <w:t>Методические рекомендации по оформлению пособия на тему «Деятельность детей по РЭМП»;</w:t>
            </w:r>
          </w:p>
          <w:p w:rsidR="00150E9B" w:rsidRPr="00150E9B" w:rsidRDefault="00150E9B" w:rsidP="00150E9B">
            <w:pPr>
              <w:numPr>
                <w:ilvl w:val="0"/>
                <w:numId w:val="25"/>
              </w:numPr>
              <w:tabs>
                <w:tab w:val="clear" w:pos="720"/>
                <w:tab w:val="num" w:pos="180"/>
              </w:tabs>
              <w:spacing w:after="0" w:line="240" w:lineRule="auto"/>
              <w:ind w:left="180" w:hanging="180"/>
              <w:rPr>
                <w:rFonts w:ascii="Times New Roman" w:hAnsi="Times New Roman" w:cs="Times New Roman"/>
                <w:sz w:val="24"/>
                <w:szCs w:val="24"/>
              </w:rPr>
            </w:pPr>
            <w:r w:rsidRPr="00150E9B">
              <w:rPr>
                <w:rFonts w:ascii="Times New Roman" w:hAnsi="Times New Roman" w:cs="Times New Roman"/>
                <w:sz w:val="24"/>
                <w:szCs w:val="24"/>
              </w:rPr>
              <w:t>Методические рекомендации по проведению диагностики познавательного развития детей;</w:t>
            </w:r>
          </w:p>
          <w:p w:rsidR="00150E9B" w:rsidRPr="00150E9B" w:rsidRDefault="00150E9B" w:rsidP="00150E9B">
            <w:pPr>
              <w:numPr>
                <w:ilvl w:val="0"/>
                <w:numId w:val="25"/>
              </w:numPr>
              <w:tabs>
                <w:tab w:val="clear" w:pos="720"/>
                <w:tab w:val="num" w:pos="180"/>
              </w:tabs>
              <w:spacing w:after="0" w:line="240" w:lineRule="auto"/>
              <w:ind w:left="180" w:hanging="180"/>
              <w:rPr>
                <w:rFonts w:ascii="Times New Roman" w:hAnsi="Times New Roman" w:cs="Times New Roman"/>
                <w:sz w:val="24"/>
                <w:szCs w:val="24"/>
              </w:rPr>
            </w:pPr>
            <w:r w:rsidRPr="00150E9B">
              <w:rPr>
                <w:rFonts w:ascii="Times New Roman" w:hAnsi="Times New Roman" w:cs="Times New Roman"/>
                <w:sz w:val="24"/>
                <w:szCs w:val="24"/>
              </w:rPr>
              <w:t>Циклограмма планирования (на неделю) работы педагогов по познавательному (математическому) развитию детей в течение дня.</w:t>
            </w:r>
          </w:p>
          <w:p w:rsidR="00150E9B" w:rsidRPr="00150E9B" w:rsidRDefault="00150E9B" w:rsidP="00150E9B">
            <w:pPr>
              <w:rPr>
                <w:rFonts w:ascii="Times New Roman" w:hAnsi="Times New Roman" w:cs="Times New Roman"/>
                <w:i/>
                <w:sz w:val="24"/>
                <w:szCs w:val="24"/>
              </w:rPr>
            </w:pPr>
            <w:r w:rsidRPr="00150E9B">
              <w:rPr>
                <w:rFonts w:ascii="Times New Roman" w:hAnsi="Times New Roman" w:cs="Times New Roman"/>
                <w:i/>
                <w:sz w:val="24"/>
                <w:szCs w:val="24"/>
              </w:rPr>
              <w:t>4. Мероприятия по созданию материально-технических условий:</w:t>
            </w:r>
          </w:p>
          <w:p w:rsidR="00150E9B" w:rsidRPr="00150E9B" w:rsidRDefault="00150E9B" w:rsidP="00150E9B">
            <w:pPr>
              <w:rPr>
                <w:rFonts w:ascii="Times New Roman" w:hAnsi="Times New Roman" w:cs="Times New Roman"/>
                <w:sz w:val="24"/>
                <w:szCs w:val="24"/>
              </w:rPr>
            </w:pPr>
            <w:r w:rsidRPr="00150E9B">
              <w:rPr>
                <w:rFonts w:ascii="Times New Roman" w:hAnsi="Times New Roman" w:cs="Times New Roman"/>
                <w:sz w:val="24"/>
                <w:szCs w:val="24"/>
              </w:rPr>
              <w:t>- частично приобретен комплект методической литературы по РЭМП;</w:t>
            </w:r>
          </w:p>
          <w:p w:rsidR="00150E9B" w:rsidRDefault="00150E9B" w:rsidP="00150E9B">
            <w:pPr>
              <w:rPr>
                <w:rFonts w:ascii="Times New Roman" w:hAnsi="Times New Roman" w:cs="Times New Roman"/>
                <w:sz w:val="24"/>
                <w:szCs w:val="24"/>
              </w:rPr>
            </w:pPr>
            <w:r w:rsidRPr="00150E9B">
              <w:rPr>
                <w:rFonts w:ascii="Times New Roman" w:hAnsi="Times New Roman" w:cs="Times New Roman"/>
                <w:sz w:val="24"/>
                <w:szCs w:val="24"/>
              </w:rPr>
              <w:t>- частично приобре</w:t>
            </w:r>
            <w:r>
              <w:rPr>
                <w:rFonts w:ascii="Times New Roman" w:hAnsi="Times New Roman" w:cs="Times New Roman"/>
                <w:sz w:val="24"/>
                <w:szCs w:val="24"/>
              </w:rPr>
              <w:t>тены наглядные пособия по РЭМП.</w:t>
            </w:r>
          </w:p>
          <w:p w:rsidR="00E41E02" w:rsidRDefault="00E41E02" w:rsidP="00E41E02">
            <w:pPr>
              <w:ind w:right="424"/>
              <w:rPr>
                <w:rFonts w:ascii="Times New Roman" w:hAnsi="Times New Roman" w:cs="Times New Roman"/>
                <w:sz w:val="24"/>
                <w:szCs w:val="24"/>
              </w:rPr>
            </w:pPr>
          </w:p>
          <w:p w:rsidR="001C1BF5" w:rsidRPr="00150E9B" w:rsidRDefault="001C1BF5" w:rsidP="00516A3D">
            <w:pPr>
              <w:pStyle w:val="a8"/>
              <w:rPr>
                <w:rFonts w:ascii="Times New Roman" w:hAnsi="Times New Roman" w:cs="Times New Roman"/>
                <w:b/>
                <w:sz w:val="24"/>
                <w:szCs w:val="24"/>
              </w:rPr>
            </w:pPr>
            <w:r w:rsidRPr="00150E9B">
              <w:rPr>
                <w:rFonts w:ascii="Times New Roman" w:hAnsi="Times New Roman" w:cs="Times New Roman"/>
                <w:b/>
                <w:sz w:val="24"/>
                <w:szCs w:val="24"/>
              </w:rPr>
              <w:lastRenderedPageBreak/>
              <w:t xml:space="preserve">Результаты </w:t>
            </w:r>
            <w:proofErr w:type="spellStart"/>
            <w:r w:rsidRPr="00150E9B">
              <w:rPr>
                <w:rFonts w:ascii="Times New Roman" w:hAnsi="Times New Roman" w:cs="Times New Roman"/>
                <w:b/>
                <w:sz w:val="24"/>
                <w:szCs w:val="24"/>
              </w:rPr>
              <w:t>обученности</w:t>
            </w:r>
            <w:proofErr w:type="spellEnd"/>
            <w:r w:rsidRPr="00150E9B">
              <w:rPr>
                <w:rFonts w:ascii="Times New Roman" w:hAnsi="Times New Roman" w:cs="Times New Roman"/>
                <w:b/>
                <w:sz w:val="24"/>
                <w:szCs w:val="24"/>
              </w:rPr>
              <w:t xml:space="preserve"> по образовательным областям (на конец учебного года).</w:t>
            </w:r>
          </w:p>
          <w:p w:rsidR="001C1BF5" w:rsidRPr="00150E9B" w:rsidRDefault="001C1BF5" w:rsidP="00516A3D">
            <w:pPr>
              <w:pStyle w:val="a8"/>
              <w:rPr>
                <w:rFonts w:ascii="Times New Roman" w:hAnsi="Times New Roman" w:cs="Times New Roman"/>
                <w:b/>
                <w:sz w:val="24"/>
                <w:szCs w:val="24"/>
              </w:rPr>
            </w:pPr>
          </w:p>
          <w:tbl>
            <w:tblPr>
              <w:tblW w:w="7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557"/>
              <w:gridCol w:w="1044"/>
              <w:gridCol w:w="1134"/>
              <w:gridCol w:w="1134"/>
              <w:gridCol w:w="1134"/>
              <w:gridCol w:w="1134"/>
            </w:tblGrid>
            <w:tr w:rsidR="00516A3D" w:rsidRPr="00516A3D" w:rsidTr="00E41E02">
              <w:trPr>
                <w:trHeight w:val="372"/>
              </w:trPr>
              <w:tc>
                <w:tcPr>
                  <w:tcW w:w="1997" w:type="dxa"/>
                  <w:gridSpan w:val="2"/>
                  <w:tcBorders>
                    <w:bottom w:val="nil"/>
                  </w:tcBorders>
                </w:tcPr>
                <w:p w:rsidR="00516A3D" w:rsidRPr="00516A3D" w:rsidRDefault="00516A3D" w:rsidP="00BD12AC">
                  <w:pPr>
                    <w:jc w:val="center"/>
                    <w:rPr>
                      <w:rFonts w:ascii="Times New Roman" w:hAnsi="Times New Roman" w:cs="Times New Roman"/>
                      <w:b/>
                      <w:sz w:val="16"/>
                      <w:szCs w:val="16"/>
                    </w:rPr>
                  </w:pPr>
                </w:p>
                <w:p w:rsidR="00516A3D" w:rsidRPr="00516A3D" w:rsidRDefault="00516A3D" w:rsidP="00BD12AC">
                  <w:pPr>
                    <w:jc w:val="center"/>
                    <w:rPr>
                      <w:rFonts w:ascii="Times New Roman" w:hAnsi="Times New Roman" w:cs="Times New Roman"/>
                      <w:b/>
                      <w:sz w:val="16"/>
                      <w:szCs w:val="16"/>
                    </w:rPr>
                  </w:pPr>
                </w:p>
              </w:tc>
              <w:tc>
                <w:tcPr>
                  <w:tcW w:w="5580" w:type="dxa"/>
                  <w:gridSpan w:val="5"/>
                  <w:shd w:val="clear" w:color="auto" w:fill="auto"/>
                </w:tcPr>
                <w:p w:rsidR="00516A3D" w:rsidRPr="00516A3D" w:rsidRDefault="00516A3D" w:rsidP="00BD12AC">
                  <w:pPr>
                    <w:jc w:val="center"/>
                    <w:rPr>
                      <w:rFonts w:ascii="Times New Roman" w:hAnsi="Times New Roman" w:cs="Times New Roman"/>
                      <w:b/>
                      <w:sz w:val="16"/>
                      <w:szCs w:val="16"/>
                    </w:rPr>
                  </w:pPr>
                  <w:r w:rsidRPr="00516A3D">
                    <w:rPr>
                      <w:rFonts w:ascii="Times New Roman" w:hAnsi="Times New Roman" w:cs="Times New Roman"/>
                      <w:b/>
                      <w:sz w:val="16"/>
                      <w:szCs w:val="16"/>
                    </w:rPr>
                    <w:t>Образовательные области</w:t>
                  </w:r>
                </w:p>
              </w:tc>
            </w:tr>
            <w:tr w:rsidR="00516A3D" w:rsidRPr="00516A3D" w:rsidTr="00E41E02">
              <w:trPr>
                <w:cantSplit/>
                <w:trHeight w:val="2492"/>
              </w:trPr>
              <w:tc>
                <w:tcPr>
                  <w:tcW w:w="1997" w:type="dxa"/>
                  <w:gridSpan w:val="2"/>
                  <w:tcBorders>
                    <w:top w:val="nil"/>
                  </w:tcBorders>
                </w:tcPr>
                <w:p w:rsidR="00516A3D" w:rsidRPr="00516A3D" w:rsidRDefault="00516A3D" w:rsidP="00BD12AC">
                  <w:pPr>
                    <w:ind w:firstLine="360"/>
                    <w:rPr>
                      <w:rFonts w:ascii="Times New Roman" w:hAnsi="Times New Roman" w:cs="Times New Roman"/>
                      <w:b/>
                      <w:sz w:val="16"/>
                      <w:szCs w:val="16"/>
                    </w:rPr>
                  </w:pPr>
                  <w:r w:rsidRPr="00516A3D">
                    <w:rPr>
                      <w:rFonts w:ascii="Times New Roman" w:hAnsi="Times New Roman" w:cs="Times New Roman"/>
                      <w:i/>
                      <w:sz w:val="16"/>
                      <w:szCs w:val="16"/>
                    </w:rPr>
                    <w:t>Группы</w:t>
                  </w:r>
                </w:p>
              </w:tc>
              <w:tc>
                <w:tcPr>
                  <w:tcW w:w="1044" w:type="dxa"/>
                  <w:textDirection w:val="btLr"/>
                </w:tcPr>
                <w:p w:rsidR="00516A3D" w:rsidRPr="00516A3D" w:rsidRDefault="00516A3D" w:rsidP="00BD12AC">
                  <w:pPr>
                    <w:ind w:left="113" w:right="113"/>
                    <w:jc w:val="both"/>
                    <w:rPr>
                      <w:rFonts w:ascii="Times New Roman" w:hAnsi="Times New Roman" w:cs="Times New Roman"/>
                      <w:sz w:val="16"/>
                      <w:szCs w:val="16"/>
                    </w:rPr>
                  </w:pPr>
                  <w:r w:rsidRPr="00516A3D">
                    <w:rPr>
                      <w:rFonts w:ascii="Times New Roman" w:hAnsi="Times New Roman" w:cs="Times New Roman"/>
                      <w:b/>
                      <w:sz w:val="16"/>
                      <w:szCs w:val="16"/>
                    </w:rPr>
                    <w:t>Физическое развитие</w:t>
                  </w:r>
                </w:p>
              </w:tc>
              <w:tc>
                <w:tcPr>
                  <w:tcW w:w="1134" w:type="dxa"/>
                  <w:textDirection w:val="btLr"/>
                </w:tcPr>
                <w:p w:rsidR="00516A3D" w:rsidRPr="00516A3D" w:rsidRDefault="00516A3D" w:rsidP="00BD12AC">
                  <w:pPr>
                    <w:ind w:left="113" w:right="113"/>
                    <w:rPr>
                      <w:rFonts w:ascii="Times New Roman" w:hAnsi="Times New Roman" w:cs="Times New Roman"/>
                      <w:b/>
                      <w:sz w:val="16"/>
                      <w:szCs w:val="16"/>
                    </w:rPr>
                  </w:pPr>
                  <w:r w:rsidRPr="00516A3D">
                    <w:rPr>
                      <w:rFonts w:ascii="Times New Roman" w:hAnsi="Times New Roman" w:cs="Times New Roman"/>
                      <w:b/>
                      <w:sz w:val="16"/>
                      <w:szCs w:val="16"/>
                    </w:rPr>
                    <w:t>Познавательное развитие</w:t>
                  </w:r>
                </w:p>
              </w:tc>
              <w:tc>
                <w:tcPr>
                  <w:tcW w:w="1134" w:type="dxa"/>
                  <w:textDirection w:val="btLr"/>
                </w:tcPr>
                <w:p w:rsidR="00516A3D" w:rsidRPr="00516A3D" w:rsidRDefault="00516A3D" w:rsidP="00BD12AC">
                  <w:pPr>
                    <w:ind w:left="113" w:right="113"/>
                    <w:rPr>
                      <w:rFonts w:ascii="Times New Roman" w:hAnsi="Times New Roman" w:cs="Times New Roman"/>
                      <w:b/>
                      <w:sz w:val="16"/>
                      <w:szCs w:val="16"/>
                    </w:rPr>
                  </w:pPr>
                  <w:r w:rsidRPr="00516A3D">
                    <w:rPr>
                      <w:rFonts w:ascii="Times New Roman" w:hAnsi="Times New Roman" w:cs="Times New Roman"/>
                      <w:b/>
                      <w:sz w:val="16"/>
                      <w:szCs w:val="16"/>
                    </w:rPr>
                    <w:t xml:space="preserve">Речевое развитие </w:t>
                  </w:r>
                </w:p>
              </w:tc>
              <w:tc>
                <w:tcPr>
                  <w:tcW w:w="1134" w:type="dxa"/>
                  <w:textDirection w:val="btLr"/>
                </w:tcPr>
                <w:p w:rsidR="00516A3D" w:rsidRPr="00516A3D" w:rsidRDefault="00516A3D" w:rsidP="00BD12AC">
                  <w:pPr>
                    <w:ind w:left="113" w:right="113"/>
                    <w:rPr>
                      <w:rFonts w:ascii="Times New Roman" w:hAnsi="Times New Roman" w:cs="Times New Roman"/>
                      <w:b/>
                      <w:sz w:val="16"/>
                      <w:szCs w:val="16"/>
                    </w:rPr>
                  </w:pPr>
                  <w:r w:rsidRPr="00516A3D">
                    <w:rPr>
                      <w:rFonts w:ascii="Times New Roman" w:hAnsi="Times New Roman" w:cs="Times New Roman"/>
                      <w:b/>
                      <w:sz w:val="16"/>
                      <w:szCs w:val="16"/>
                    </w:rPr>
                    <w:t>Художественно – эстетическое развитие</w:t>
                  </w:r>
                </w:p>
              </w:tc>
              <w:tc>
                <w:tcPr>
                  <w:tcW w:w="1134" w:type="dxa"/>
                  <w:textDirection w:val="btLr"/>
                </w:tcPr>
                <w:p w:rsidR="00516A3D" w:rsidRPr="00516A3D" w:rsidRDefault="00516A3D" w:rsidP="00BD12AC">
                  <w:pPr>
                    <w:ind w:left="113" w:right="113"/>
                    <w:rPr>
                      <w:rFonts w:ascii="Times New Roman" w:hAnsi="Times New Roman" w:cs="Times New Roman"/>
                      <w:b/>
                      <w:sz w:val="16"/>
                      <w:szCs w:val="16"/>
                    </w:rPr>
                  </w:pPr>
                  <w:r w:rsidRPr="00516A3D">
                    <w:rPr>
                      <w:rFonts w:ascii="Times New Roman" w:hAnsi="Times New Roman" w:cs="Times New Roman"/>
                      <w:b/>
                      <w:sz w:val="16"/>
                      <w:szCs w:val="16"/>
                    </w:rPr>
                    <w:t>Социально – коммуникативное  развитие</w:t>
                  </w:r>
                </w:p>
              </w:tc>
            </w:tr>
            <w:tr w:rsidR="00516A3D" w:rsidRPr="00516A3D" w:rsidTr="00E41E02">
              <w:trPr>
                <w:trHeight w:val="272"/>
              </w:trPr>
              <w:tc>
                <w:tcPr>
                  <w:tcW w:w="1440" w:type="dxa"/>
                  <w:vMerge w:val="restart"/>
                </w:tcPr>
                <w:p w:rsidR="00516A3D" w:rsidRPr="00516A3D" w:rsidRDefault="00516A3D" w:rsidP="00BD12AC">
                  <w:pPr>
                    <w:rPr>
                      <w:rFonts w:ascii="Times New Roman" w:hAnsi="Times New Roman" w:cs="Times New Roman"/>
                      <w:i/>
                      <w:sz w:val="16"/>
                      <w:szCs w:val="16"/>
                    </w:rPr>
                  </w:pPr>
                  <w:r w:rsidRPr="00516A3D">
                    <w:rPr>
                      <w:rFonts w:ascii="Times New Roman" w:hAnsi="Times New Roman" w:cs="Times New Roman"/>
                      <w:i/>
                      <w:sz w:val="16"/>
                      <w:szCs w:val="16"/>
                    </w:rPr>
                    <w:t xml:space="preserve">1 младшая </w:t>
                  </w:r>
                </w:p>
              </w:tc>
              <w:tc>
                <w:tcPr>
                  <w:tcW w:w="557" w:type="dxa"/>
                </w:tcPr>
                <w:p w:rsidR="00516A3D" w:rsidRPr="00516A3D" w:rsidRDefault="00516A3D" w:rsidP="00BD12AC">
                  <w:pPr>
                    <w:rPr>
                      <w:rFonts w:ascii="Times New Roman" w:hAnsi="Times New Roman" w:cs="Times New Roman"/>
                      <w:i/>
                      <w:sz w:val="16"/>
                      <w:szCs w:val="16"/>
                    </w:rPr>
                  </w:pPr>
                  <w:r w:rsidRPr="00516A3D">
                    <w:rPr>
                      <w:rFonts w:ascii="Times New Roman" w:hAnsi="Times New Roman" w:cs="Times New Roman"/>
                      <w:i/>
                      <w:sz w:val="16"/>
                      <w:szCs w:val="16"/>
                    </w:rPr>
                    <w:t xml:space="preserve">В </w:t>
                  </w:r>
                </w:p>
              </w:tc>
              <w:tc>
                <w:tcPr>
                  <w:tcW w:w="104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45,5</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45,4</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45,4</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18,7</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30,7</w:t>
                  </w:r>
                </w:p>
              </w:tc>
            </w:tr>
            <w:tr w:rsidR="00516A3D" w:rsidRPr="00516A3D" w:rsidTr="00E41E02">
              <w:trPr>
                <w:trHeight w:val="272"/>
              </w:trPr>
              <w:tc>
                <w:tcPr>
                  <w:tcW w:w="1440" w:type="dxa"/>
                  <w:vMerge/>
                </w:tcPr>
                <w:p w:rsidR="00516A3D" w:rsidRPr="00516A3D" w:rsidRDefault="00516A3D" w:rsidP="00BD12AC">
                  <w:pPr>
                    <w:rPr>
                      <w:rFonts w:ascii="Times New Roman" w:hAnsi="Times New Roman" w:cs="Times New Roman"/>
                      <w:i/>
                      <w:sz w:val="16"/>
                      <w:szCs w:val="16"/>
                    </w:rPr>
                  </w:pPr>
                </w:p>
              </w:tc>
              <w:tc>
                <w:tcPr>
                  <w:tcW w:w="557" w:type="dxa"/>
                </w:tcPr>
                <w:p w:rsidR="00516A3D" w:rsidRPr="00516A3D" w:rsidRDefault="00516A3D" w:rsidP="00BD12AC">
                  <w:pPr>
                    <w:rPr>
                      <w:rFonts w:ascii="Times New Roman" w:hAnsi="Times New Roman" w:cs="Times New Roman"/>
                      <w:i/>
                      <w:sz w:val="16"/>
                      <w:szCs w:val="16"/>
                    </w:rPr>
                  </w:pPr>
                  <w:r w:rsidRPr="00516A3D">
                    <w:rPr>
                      <w:rFonts w:ascii="Times New Roman" w:hAnsi="Times New Roman" w:cs="Times New Roman"/>
                      <w:i/>
                      <w:sz w:val="16"/>
                      <w:szCs w:val="16"/>
                    </w:rPr>
                    <w:t xml:space="preserve">С </w:t>
                  </w:r>
                </w:p>
              </w:tc>
              <w:tc>
                <w:tcPr>
                  <w:tcW w:w="104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36,4</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34,1</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27,3</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6,3</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11,4</w:t>
                  </w:r>
                </w:p>
              </w:tc>
            </w:tr>
            <w:tr w:rsidR="00516A3D" w:rsidRPr="00516A3D" w:rsidTr="00E41E02">
              <w:trPr>
                <w:trHeight w:val="272"/>
              </w:trPr>
              <w:tc>
                <w:tcPr>
                  <w:tcW w:w="1440" w:type="dxa"/>
                  <w:vMerge/>
                </w:tcPr>
                <w:p w:rsidR="00516A3D" w:rsidRPr="00516A3D" w:rsidRDefault="00516A3D" w:rsidP="00BD12AC">
                  <w:pPr>
                    <w:rPr>
                      <w:rFonts w:ascii="Times New Roman" w:hAnsi="Times New Roman" w:cs="Times New Roman"/>
                      <w:i/>
                      <w:sz w:val="16"/>
                      <w:szCs w:val="16"/>
                    </w:rPr>
                  </w:pPr>
                </w:p>
              </w:tc>
              <w:tc>
                <w:tcPr>
                  <w:tcW w:w="557" w:type="dxa"/>
                </w:tcPr>
                <w:p w:rsidR="00516A3D" w:rsidRPr="00516A3D" w:rsidRDefault="00516A3D" w:rsidP="00BD12AC">
                  <w:pPr>
                    <w:rPr>
                      <w:rFonts w:ascii="Times New Roman" w:hAnsi="Times New Roman" w:cs="Times New Roman"/>
                      <w:i/>
                      <w:sz w:val="16"/>
                      <w:szCs w:val="16"/>
                    </w:rPr>
                  </w:pPr>
                  <w:r w:rsidRPr="00516A3D">
                    <w:rPr>
                      <w:rFonts w:ascii="Times New Roman" w:hAnsi="Times New Roman" w:cs="Times New Roman"/>
                      <w:i/>
                      <w:sz w:val="16"/>
                      <w:szCs w:val="16"/>
                    </w:rPr>
                    <w:t>Н</w:t>
                  </w:r>
                </w:p>
              </w:tc>
              <w:tc>
                <w:tcPr>
                  <w:tcW w:w="104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18,1</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20,5</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27,3</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0</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7,9</w:t>
                  </w:r>
                </w:p>
              </w:tc>
            </w:tr>
            <w:tr w:rsidR="00516A3D" w:rsidRPr="00516A3D" w:rsidTr="00E41E02">
              <w:trPr>
                <w:trHeight w:val="272"/>
              </w:trPr>
              <w:tc>
                <w:tcPr>
                  <w:tcW w:w="1440" w:type="dxa"/>
                  <w:vMerge w:val="restart"/>
                </w:tcPr>
                <w:p w:rsidR="00516A3D" w:rsidRPr="00516A3D" w:rsidRDefault="00516A3D" w:rsidP="00BD12AC">
                  <w:pPr>
                    <w:rPr>
                      <w:rFonts w:ascii="Times New Roman" w:hAnsi="Times New Roman" w:cs="Times New Roman"/>
                      <w:i/>
                      <w:sz w:val="16"/>
                      <w:szCs w:val="16"/>
                    </w:rPr>
                  </w:pPr>
                  <w:r w:rsidRPr="00516A3D">
                    <w:rPr>
                      <w:rFonts w:ascii="Times New Roman" w:hAnsi="Times New Roman" w:cs="Times New Roman"/>
                      <w:i/>
                      <w:sz w:val="16"/>
                      <w:szCs w:val="16"/>
                    </w:rPr>
                    <w:t>2 младшая №1</w:t>
                  </w:r>
                </w:p>
              </w:tc>
              <w:tc>
                <w:tcPr>
                  <w:tcW w:w="557" w:type="dxa"/>
                </w:tcPr>
                <w:p w:rsidR="00516A3D" w:rsidRPr="00516A3D" w:rsidRDefault="00516A3D" w:rsidP="00BD12AC">
                  <w:pPr>
                    <w:rPr>
                      <w:rFonts w:ascii="Times New Roman" w:hAnsi="Times New Roman" w:cs="Times New Roman"/>
                      <w:i/>
                      <w:sz w:val="16"/>
                      <w:szCs w:val="16"/>
                    </w:rPr>
                  </w:pPr>
                  <w:r w:rsidRPr="00516A3D">
                    <w:rPr>
                      <w:rFonts w:ascii="Times New Roman" w:hAnsi="Times New Roman" w:cs="Times New Roman"/>
                      <w:i/>
                      <w:sz w:val="16"/>
                      <w:szCs w:val="16"/>
                    </w:rPr>
                    <w:t>В</w:t>
                  </w:r>
                </w:p>
              </w:tc>
              <w:tc>
                <w:tcPr>
                  <w:tcW w:w="104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74</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62,5</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54,5</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42,5</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63,5</w:t>
                  </w:r>
                </w:p>
              </w:tc>
            </w:tr>
            <w:tr w:rsidR="00516A3D" w:rsidRPr="00516A3D" w:rsidTr="00E41E02">
              <w:trPr>
                <w:trHeight w:val="145"/>
              </w:trPr>
              <w:tc>
                <w:tcPr>
                  <w:tcW w:w="1440" w:type="dxa"/>
                  <w:vMerge/>
                </w:tcPr>
                <w:p w:rsidR="00516A3D" w:rsidRPr="00516A3D" w:rsidRDefault="00516A3D" w:rsidP="00BD12AC">
                  <w:pPr>
                    <w:rPr>
                      <w:rFonts w:ascii="Times New Roman" w:hAnsi="Times New Roman" w:cs="Times New Roman"/>
                      <w:i/>
                      <w:sz w:val="16"/>
                      <w:szCs w:val="16"/>
                    </w:rPr>
                  </w:pPr>
                </w:p>
              </w:tc>
              <w:tc>
                <w:tcPr>
                  <w:tcW w:w="557" w:type="dxa"/>
                </w:tcPr>
                <w:p w:rsidR="00516A3D" w:rsidRPr="00516A3D" w:rsidRDefault="00516A3D" w:rsidP="00BD12AC">
                  <w:pPr>
                    <w:rPr>
                      <w:rFonts w:ascii="Times New Roman" w:hAnsi="Times New Roman" w:cs="Times New Roman"/>
                      <w:i/>
                      <w:sz w:val="16"/>
                      <w:szCs w:val="16"/>
                    </w:rPr>
                  </w:pPr>
                  <w:r w:rsidRPr="00516A3D">
                    <w:rPr>
                      <w:rFonts w:ascii="Times New Roman" w:hAnsi="Times New Roman" w:cs="Times New Roman"/>
                      <w:i/>
                      <w:sz w:val="16"/>
                      <w:szCs w:val="16"/>
                    </w:rPr>
                    <w:t>С</w:t>
                  </w:r>
                </w:p>
              </w:tc>
              <w:tc>
                <w:tcPr>
                  <w:tcW w:w="104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21,5</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24,4</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27,3</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42,5</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21,9</w:t>
                  </w:r>
                </w:p>
              </w:tc>
            </w:tr>
            <w:tr w:rsidR="00516A3D" w:rsidRPr="00516A3D" w:rsidTr="00E41E02">
              <w:trPr>
                <w:trHeight w:val="145"/>
              </w:trPr>
              <w:tc>
                <w:tcPr>
                  <w:tcW w:w="1440" w:type="dxa"/>
                  <w:vMerge/>
                </w:tcPr>
                <w:p w:rsidR="00516A3D" w:rsidRPr="00516A3D" w:rsidRDefault="00516A3D" w:rsidP="00BD12AC">
                  <w:pPr>
                    <w:rPr>
                      <w:rFonts w:ascii="Times New Roman" w:hAnsi="Times New Roman" w:cs="Times New Roman"/>
                      <w:i/>
                      <w:sz w:val="16"/>
                      <w:szCs w:val="16"/>
                    </w:rPr>
                  </w:pPr>
                </w:p>
              </w:tc>
              <w:tc>
                <w:tcPr>
                  <w:tcW w:w="557" w:type="dxa"/>
                </w:tcPr>
                <w:p w:rsidR="00516A3D" w:rsidRPr="00516A3D" w:rsidRDefault="00516A3D" w:rsidP="00BD12AC">
                  <w:pPr>
                    <w:rPr>
                      <w:rFonts w:ascii="Times New Roman" w:hAnsi="Times New Roman" w:cs="Times New Roman"/>
                      <w:i/>
                      <w:sz w:val="16"/>
                      <w:szCs w:val="16"/>
                    </w:rPr>
                  </w:pPr>
                  <w:r w:rsidRPr="00516A3D">
                    <w:rPr>
                      <w:rFonts w:ascii="Times New Roman" w:hAnsi="Times New Roman" w:cs="Times New Roman"/>
                      <w:i/>
                      <w:sz w:val="16"/>
                      <w:szCs w:val="16"/>
                    </w:rPr>
                    <w:t>Н</w:t>
                  </w:r>
                </w:p>
              </w:tc>
              <w:tc>
                <w:tcPr>
                  <w:tcW w:w="104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4,5</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13,1</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18,2</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15</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14,6</w:t>
                  </w:r>
                </w:p>
              </w:tc>
            </w:tr>
            <w:tr w:rsidR="00516A3D" w:rsidRPr="00516A3D" w:rsidTr="00E41E02">
              <w:trPr>
                <w:trHeight w:val="272"/>
              </w:trPr>
              <w:tc>
                <w:tcPr>
                  <w:tcW w:w="1440" w:type="dxa"/>
                  <w:vMerge w:val="restart"/>
                </w:tcPr>
                <w:p w:rsidR="00516A3D" w:rsidRPr="00516A3D" w:rsidRDefault="00516A3D" w:rsidP="00BD12AC">
                  <w:pPr>
                    <w:rPr>
                      <w:rFonts w:ascii="Times New Roman" w:hAnsi="Times New Roman" w:cs="Times New Roman"/>
                      <w:i/>
                      <w:sz w:val="16"/>
                      <w:szCs w:val="16"/>
                    </w:rPr>
                  </w:pPr>
                  <w:r w:rsidRPr="00516A3D">
                    <w:rPr>
                      <w:rFonts w:ascii="Times New Roman" w:hAnsi="Times New Roman" w:cs="Times New Roman"/>
                      <w:i/>
                      <w:sz w:val="16"/>
                      <w:szCs w:val="16"/>
                    </w:rPr>
                    <w:t>2 младшая №2</w:t>
                  </w:r>
                </w:p>
                <w:p w:rsidR="00516A3D" w:rsidRPr="00516A3D" w:rsidRDefault="00516A3D" w:rsidP="00BD12AC">
                  <w:pPr>
                    <w:rPr>
                      <w:rFonts w:ascii="Times New Roman" w:hAnsi="Times New Roman" w:cs="Times New Roman"/>
                      <w:i/>
                      <w:sz w:val="16"/>
                      <w:szCs w:val="16"/>
                    </w:rPr>
                  </w:pPr>
                </w:p>
              </w:tc>
              <w:tc>
                <w:tcPr>
                  <w:tcW w:w="557" w:type="dxa"/>
                </w:tcPr>
                <w:p w:rsidR="00516A3D" w:rsidRPr="00516A3D" w:rsidRDefault="00516A3D" w:rsidP="00BD12AC">
                  <w:pPr>
                    <w:rPr>
                      <w:rFonts w:ascii="Times New Roman" w:hAnsi="Times New Roman" w:cs="Times New Roman"/>
                      <w:i/>
                      <w:sz w:val="16"/>
                      <w:szCs w:val="16"/>
                    </w:rPr>
                  </w:pPr>
                  <w:r w:rsidRPr="00516A3D">
                    <w:rPr>
                      <w:rFonts w:ascii="Times New Roman" w:hAnsi="Times New Roman" w:cs="Times New Roman"/>
                      <w:i/>
                      <w:sz w:val="16"/>
                      <w:szCs w:val="16"/>
                    </w:rPr>
                    <w:t>В</w:t>
                  </w:r>
                </w:p>
              </w:tc>
              <w:tc>
                <w:tcPr>
                  <w:tcW w:w="104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23,4</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8,7</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8,7</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5,7</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20,2</w:t>
                  </w:r>
                </w:p>
              </w:tc>
            </w:tr>
            <w:tr w:rsidR="00516A3D" w:rsidRPr="00516A3D" w:rsidTr="00E41E02">
              <w:trPr>
                <w:trHeight w:val="145"/>
              </w:trPr>
              <w:tc>
                <w:tcPr>
                  <w:tcW w:w="1440" w:type="dxa"/>
                  <w:vMerge/>
                </w:tcPr>
                <w:p w:rsidR="00516A3D" w:rsidRPr="00516A3D" w:rsidRDefault="00516A3D" w:rsidP="00BD12AC">
                  <w:pPr>
                    <w:rPr>
                      <w:rFonts w:ascii="Times New Roman" w:hAnsi="Times New Roman" w:cs="Times New Roman"/>
                      <w:i/>
                      <w:sz w:val="16"/>
                      <w:szCs w:val="16"/>
                    </w:rPr>
                  </w:pPr>
                </w:p>
              </w:tc>
              <w:tc>
                <w:tcPr>
                  <w:tcW w:w="557" w:type="dxa"/>
                </w:tcPr>
                <w:p w:rsidR="00516A3D" w:rsidRPr="00516A3D" w:rsidRDefault="00516A3D" w:rsidP="00BD12AC">
                  <w:pPr>
                    <w:rPr>
                      <w:rFonts w:ascii="Times New Roman" w:hAnsi="Times New Roman" w:cs="Times New Roman"/>
                      <w:i/>
                      <w:sz w:val="16"/>
                      <w:szCs w:val="16"/>
                    </w:rPr>
                  </w:pPr>
                  <w:r w:rsidRPr="00516A3D">
                    <w:rPr>
                      <w:rFonts w:ascii="Times New Roman" w:hAnsi="Times New Roman" w:cs="Times New Roman"/>
                      <w:i/>
                      <w:sz w:val="16"/>
                      <w:szCs w:val="16"/>
                    </w:rPr>
                    <w:t>С</w:t>
                  </w:r>
                </w:p>
              </w:tc>
              <w:tc>
                <w:tcPr>
                  <w:tcW w:w="104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61,3</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49,2</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43,5</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50</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42,6</w:t>
                  </w:r>
                </w:p>
              </w:tc>
            </w:tr>
            <w:tr w:rsidR="00516A3D" w:rsidRPr="00516A3D" w:rsidTr="00E41E02">
              <w:trPr>
                <w:trHeight w:val="145"/>
              </w:trPr>
              <w:tc>
                <w:tcPr>
                  <w:tcW w:w="1440" w:type="dxa"/>
                  <w:vMerge/>
                </w:tcPr>
                <w:p w:rsidR="00516A3D" w:rsidRPr="00516A3D" w:rsidRDefault="00516A3D" w:rsidP="00BD12AC">
                  <w:pPr>
                    <w:rPr>
                      <w:rFonts w:ascii="Times New Roman" w:hAnsi="Times New Roman" w:cs="Times New Roman"/>
                      <w:i/>
                      <w:sz w:val="16"/>
                      <w:szCs w:val="16"/>
                    </w:rPr>
                  </w:pPr>
                </w:p>
              </w:tc>
              <w:tc>
                <w:tcPr>
                  <w:tcW w:w="557" w:type="dxa"/>
                </w:tcPr>
                <w:p w:rsidR="00516A3D" w:rsidRPr="00516A3D" w:rsidRDefault="00516A3D" w:rsidP="00BD12AC">
                  <w:pPr>
                    <w:rPr>
                      <w:rFonts w:ascii="Times New Roman" w:hAnsi="Times New Roman" w:cs="Times New Roman"/>
                      <w:i/>
                      <w:sz w:val="16"/>
                      <w:szCs w:val="16"/>
                    </w:rPr>
                  </w:pPr>
                  <w:r w:rsidRPr="00516A3D">
                    <w:rPr>
                      <w:rFonts w:ascii="Times New Roman" w:hAnsi="Times New Roman" w:cs="Times New Roman"/>
                      <w:i/>
                      <w:sz w:val="16"/>
                      <w:szCs w:val="16"/>
                    </w:rPr>
                    <w:t>Н</w:t>
                  </w:r>
                </w:p>
              </w:tc>
              <w:tc>
                <w:tcPr>
                  <w:tcW w:w="104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15,3</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42,1</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47,8</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44,3</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37,2</w:t>
                  </w:r>
                </w:p>
              </w:tc>
            </w:tr>
            <w:tr w:rsidR="00516A3D" w:rsidRPr="00516A3D" w:rsidTr="00E41E02">
              <w:trPr>
                <w:trHeight w:val="272"/>
              </w:trPr>
              <w:tc>
                <w:tcPr>
                  <w:tcW w:w="1440" w:type="dxa"/>
                  <w:vMerge w:val="restart"/>
                </w:tcPr>
                <w:p w:rsidR="00516A3D" w:rsidRPr="00516A3D" w:rsidRDefault="00516A3D" w:rsidP="00BD12AC">
                  <w:pPr>
                    <w:rPr>
                      <w:rFonts w:ascii="Times New Roman" w:hAnsi="Times New Roman" w:cs="Times New Roman"/>
                      <w:i/>
                      <w:sz w:val="16"/>
                      <w:szCs w:val="16"/>
                    </w:rPr>
                  </w:pPr>
                  <w:r w:rsidRPr="00516A3D">
                    <w:rPr>
                      <w:rFonts w:ascii="Times New Roman" w:hAnsi="Times New Roman" w:cs="Times New Roman"/>
                      <w:i/>
                      <w:sz w:val="16"/>
                      <w:szCs w:val="16"/>
                    </w:rPr>
                    <w:t>Средняя</w:t>
                  </w:r>
                </w:p>
              </w:tc>
              <w:tc>
                <w:tcPr>
                  <w:tcW w:w="557" w:type="dxa"/>
                </w:tcPr>
                <w:p w:rsidR="00516A3D" w:rsidRPr="00516A3D" w:rsidRDefault="00516A3D" w:rsidP="00BD12AC">
                  <w:pPr>
                    <w:rPr>
                      <w:rFonts w:ascii="Times New Roman" w:hAnsi="Times New Roman" w:cs="Times New Roman"/>
                      <w:i/>
                      <w:sz w:val="16"/>
                      <w:szCs w:val="16"/>
                    </w:rPr>
                  </w:pPr>
                  <w:r w:rsidRPr="00516A3D">
                    <w:rPr>
                      <w:rFonts w:ascii="Times New Roman" w:hAnsi="Times New Roman" w:cs="Times New Roman"/>
                      <w:i/>
                      <w:sz w:val="16"/>
                      <w:szCs w:val="16"/>
                    </w:rPr>
                    <w:t>В</w:t>
                  </w:r>
                </w:p>
              </w:tc>
              <w:tc>
                <w:tcPr>
                  <w:tcW w:w="104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50</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51,7</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42,8</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40,2</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63,4</w:t>
                  </w:r>
                </w:p>
              </w:tc>
            </w:tr>
            <w:tr w:rsidR="00516A3D" w:rsidRPr="00516A3D" w:rsidTr="00E41E02">
              <w:trPr>
                <w:trHeight w:val="145"/>
              </w:trPr>
              <w:tc>
                <w:tcPr>
                  <w:tcW w:w="1440" w:type="dxa"/>
                  <w:vMerge/>
                </w:tcPr>
                <w:p w:rsidR="00516A3D" w:rsidRPr="00516A3D" w:rsidRDefault="00516A3D" w:rsidP="00BD12AC">
                  <w:pPr>
                    <w:rPr>
                      <w:rFonts w:ascii="Times New Roman" w:hAnsi="Times New Roman" w:cs="Times New Roman"/>
                      <w:i/>
                      <w:sz w:val="16"/>
                      <w:szCs w:val="16"/>
                    </w:rPr>
                  </w:pPr>
                </w:p>
              </w:tc>
              <w:tc>
                <w:tcPr>
                  <w:tcW w:w="557" w:type="dxa"/>
                </w:tcPr>
                <w:p w:rsidR="00516A3D" w:rsidRPr="00516A3D" w:rsidRDefault="00516A3D" w:rsidP="00BD12AC">
                  <w:pPr>
                    <w:rPr>
                      <w:rFonts w:ascii="Times New Roman" w:hAnsi="Times New Roman" w:cs="Times New Roman"/>
                      <w:i/>
                      <w:sz w:val="16"/>
                      <w:szCs w:val="16"/>
                    </w:rPr>
                  </w:pPr>
                  <w:r w:rsidRPr="00516A3D">
                    <w:rPr>
                      <w:rFonts w:ascii="Times New Roman" w:hAnsi="Times New Roman" w:cs="Times New Roman"/>
                      <w:i/>
                      <w:sz w:val="16"/>
                      <w:szCs w:val="16"/>
                    </w:rPr>
                    <w:t>С</w:t>
                  </w:r>
                </w:p>
              </w:tc>
              <w:tc>
                <w:tcPr>
                  <w:tcW w:w="104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21,5</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42,8</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50</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56,2</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27,7</w:t>
                  </w:r>
                </w:p>
              </w:tc>
            </w:tr>
            <w:tr w:rsidR="00516A3D" w:rsidRPr="00516A3D" w:rsidTr="00E41E02">
              <w:trPr>
                <w:trHeight w:val="145"/>
              </w:trPr>
              <w:tc>
                <w:tcPr>
                  <w:tcW w:w="1440" w:type="dxa"/>
                  <w:vMerge/>
                </w:tcPr>
                <w:p w:rsidR="00516A3D" w:rsidRPr="00516A3D" w:rsidRDefault="00516A3D" w:rsidP="00BD12AC">
                  <w:pPr>
                    <w:rPr>
                      <w:rFonts w:ascii="Times New Roman" w:hAnsi="Times New Roman" w:cs="Times New Roman"/>
                      <w:i/>
                      <w:sz w:val="16"/>
                      <w:szCs w:val="16"/>
                    </w:rPr>
                  </w:pPr>
                </w:p>
              </w:tc>
              <w:tc>
                <w:tcPr>
                  <w:tcW w:w="557" w:type="dxa"/>
                </w:tcPr>
                <w:p w:rsidR="00516A3D" w:rsidRPr="00516A3D" w:rsidRDefault="00516A3D" w:rsidP="00BD12AC">
                  <w:pPr>
                    <w:rPr>
                      <w:rFonts w:ascii="Times New Roman" w:hAnsi="Times New Roman" w:cs="Times New Roman"/>
                      <w:i/>
                      <w:sz w:val="16"/>
                      <w:szCs w:val="16"/>
                    </w:rPr>
                  </w:pPr>
                  <w:r w:rsidRPr="00516A3D">
                    <w:rPr>
                      <w:rFonts w:ascii="Times New Roman" w:hAnsi="Times New Roman" w:cs="Times New Roman"/>
                      <w:i/>
                      <w:sz w:val="16"/>
                      <w:szCs w:val="16"/>
                    </w:rPr>
                    <w:t>Н</w:t>
                  </w:r>
                </w:p>
              </w:tc>
              <w:tc>
                <w:tcPr>
                  <w:tcW w:w="104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28,5</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5,4</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7,1</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3,6</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8,9</w:t>
                  </w:r>
                </w:p>
              </w:tc>
            </w:tr>
            <w:tr w:rsidR="00516A3D" w:rsidRPr="00516A3D" w:rsidTr="00E41E02">
              <w:trPr>
                <w:trHeight w:val="272"/>
              </w:trPr>
              <w:tc>
                <w:tcPr>
                  <w:tcW w:w="1440" w:type="dxa"/>
                  <w:vMerge w:val="restart"/>
                </w:tcPr>
                <w:p w:rsidR="00516A3D" w:rsidRPr="00516A3D" w:rsidRDefault="00516A3D" w:rsidP="00BD12AC">
                  <w:pPr>
                    <w:rPr>
                      <w:rFonts w:ascii="Times New Roman" w:hAnsi="Times New Roman" w:cs="Times New Roman"/>
                      <w:i/>
                      <w:sz w:val="16"/>
                      <w:szCs w:val="16"/>
                    </w:rPr>
                  </w:pPr>
                  <w:r w:rsidRPr="00516A3D">
                    <w:rPr>
                      <w:rFonts w:ascii="Times New Roman" w:hAnsi="Times New Roman" w:cs="Times New Roman"/>
                      <w:i/>
                      <w:sz w:val="16"/>
                      <w:szCs w:val="16"/>
                    </w:rPr>
                    <w:t>Старшая</w:t>
                  </w:r>
                </w:p>
              </w:tc>
              <w:tc>
                <w:tcPr>
                  <w:tcW w:w="557" w:type="dxa"/>
                </w:tcPr>
                <w:p w:rsidR="00516A3D" w:rsidRPr="00516A3D" w:rsidRDefault="00516A3D" w:rsidP="00BD12AC">
                  <w:pPr>
                    <w:rPr>
                      <w:rFonts w:ascii="Times New Roman" w:hAnsi="Times New Roman" w:cs="Times New Roman"/>
                      <w:i/>
                      <w:sz w:val="16"/>
                      <w:szCs w:val="16"/>
                    </w:rPr>
                  </w:pPr>
                  <w:r w:rsidRPr="00516A3D">
                    <w:rPr>
                      <w:rFonts w:ascii="Times New Roman" w:hAnsi="Times New Roman" w:cs="Times New Roman"/>
                      <w:i/>
                      <w:sz w:val="16"/>
                      <w:szCs w:val="16"/>
                    </w:rPr>
                    <w:t>В</w:t>
                  </w:r>
                </w:p>
              </w:tc>
              <w:tc>
                <w:tcPr>
                  <w:tcW w:w="104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54</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61,5</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50</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37,2</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62,5</w:t>
                  </w:r>
                </w:p>
              </w:tc>
            </w:tr>
            <w:tr w:rsidR="00516A3D" w:rsidRPr="00516A3D" w:rsidTr="00E41E02">
              <w:trPr>
                <w:trHeight w:val="145"/>
              </w:trPr>
              <w:tc>
                <w:tcPr>
                  <w:tcW w:w="1440" w:type="dxa"/>
                  <w:vMerge/>
                </w:tcPr>
                <w:p w:rsidR="00516A3D" w:rsidRPr="00516A3D" w:rsidRDefault="00516A3D" w:rsidP="00BD12AC">
                  <w:pPr>
                    <w:rPr>
                      <w:rFonts w:ascii="Times New Roman" w:hAnsi="Times New Roman" w:cs="Times New Roman"/>
                      <w:i/>
                      <w:sz w:val="16"/>
                      <w:szCs w:val="16"/>
                    </w:rPr>
                  </w:pPr>
                </w:p>
              </w:tc>
              <w:tc>
                <w:tcPr>
                  <w:tcW w:w="557" w:type="dxa"/>
                </w:tcPr>
                <w:p w:rsidR="00516A3D" w:rsidRPr="00516A3D" w:rsidRDefault="00516A3D" w:rsidP="00BD12AC">
                  <w:pPr>
                    <w:rPr>
                      <w:rFonts w:ascii="Times New Roman" w:hAnsi="Times New Roman" w:cs="Times New Roman"/>
                      <w:i/>
                      <w:sz w:val="16"/>
                      <w:szCs w:val="16"/>
                    </w:rPr>
                  </w:pPr>
                  <w:r w:rsidRPr="00516A3D">
                    <w:rPr>
                      <w:rFonts w:ascii="Times New Roman" w:hAnsi="Times New Roman" w:cs="Times New Roman"/>
                      <w:i/>
                      <w:sz w:val="16"/>
                      <w:szCs w:val="16"/>
                    </w:rPr>
                    <w:t>С</w:t>
                  </w:r>
                </w:p>
              </w:tc>
              <w:tc>
                <w:tcPr>
                  <w:tcW w:w="104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34</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36,5</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42,3</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59,8</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32,7</w:t>
                  </w:r>
                </w:p>
              </w:tc>
            </w:tr>
            <w:tr w:rsidR="00516A3D" w:rsidRPr="00516A3D" w:rsidTr="00E41E02">
              <w:trPr>
                <w:trHeight w:val="145"/>
              </w:trPr>
              <w:tc>
                <w:tcPr>
                  <w:tcW w:w="1440" w:type="dxa"/>
                  <w:vMerge/>
                </w:tcPr>
                <w:p w:rsidR="00516A3D" w:rsidRPr="00516A3D" w:rsidRDefault="00516A3D" w:rsidP="00BD12AC">
                  <w:pPr>
                    <w:rPr>
                      <w:rFonts w:ascii="Times New Roman" w:hAnsi="Times New Roman" w:cs="Times New Roman"/>
                      <w:i/>
                      <w:sz w:val="16"/>
                      <w:szCs w:val="16"/>
                    </w:rPr>
                  </w:pPr>
                </w:p>
              </w:tc>
              <w:tc>
                <w:tcPr>
                  <w:tcW w:w="557" w:type="dxa"/>
                </w:tcPr>
                <w:p w:rsidR="00516A3D" w:rsidRPr="00516A3D" w:rsidRDefault="00516A3D" w:rsidP="00BD12AC">
                  <w:pPr>
                    <w:rPr>
                      <w:rFonts w:ascii="Times New Roman" w:hAnsi="Times New Roman" w:cs="Times New Roman"/>
                      <w:i/>
                      <w:sz w:val="16"/>
                      <w:szCs w:val="16"/>
                    </w:rPr>
                  </w:pPr>
                  <w:r w:rsidRPr="00516A3D">
                    <w:rPr>
                      <w:rFonts w:ascii="Times New Roman" w:hAnsi="Times New Roman" w:cs="Times New Roman"/>
                      <w:i/>
                      <w:sz w:val="16"/>
                      <w:szCs w:val="16"/>
                    </w:rPr>
                    <w:t>Н</w:t>
                  </w:r>
                </w:p>
              </w:tc>
              <w:tc>
                <w:tcPr>
                  <w:tcW w:w="104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12</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2</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7,7</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3</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4,8</w:t>
                  </w:r>
                </w:p>
              </w:tc>
            </w:tr>
            <w:tr w:rsidR="00516A3D" w:rsidRPr="00516A3D" w:rsidTr="00E41E02">
              <w:trPr>
                <w:trHeight w:val="272"/>
              </w:trPr>
              <w:tc>
                <w:tcPr>
                  <w:tcW w:w="1440" w:type="dxa"/>
                  <w:vMerge w:val="restart"/>
                </w:tcPr>
                <w:p w:rsidR="00516A3D" w:rsidRPr="00516A3D" w:rsidRDefault="00516A3D" w:rsidP="00BD12AC">
                  <w:pPr>
                    <w:rPr>
                      <w:rFonts w:ascii="Times New Roman" w:hAnsi="Times New Roman" w:cs="Times New Roman"/>
                      <w:i/>
                      <w:sz w:val="16"/>
                      <w:szCs w:val="16"/>
                    </w:rPr>
                  </w:pPr>
                  <w:proofErr w:type="gramStart"/>
                  <w:r w:rsidRPr="00516A3D">
                    <w:rPr>
                      <w:rFonts w:ascii="Times New Roman" w:hAnsi="Times New Roman" w:cs="Times New Roman"/>
                      <w:i/>
                      <w:sz w:val="16"/>
                      <w:szCs w:val="16"/>
                    </w:rPr>
                    <w:t>Подготовительная</w:t>
                  </w:r>
                  <w:proofErr w:type="gramEnd"/>
                  <w:r w:rsidRPr="00516A3D">
                    <w:rPr>
                      <w:rFonts w:ascii="Times New Roman" w:hAnsi="Times New Roman" w:cs="Times New Roman"/>
                      <w:i/>
                      <w:sz w:val="16"/>
                      <w:szCs w:val="16"/>
                    </w:rPr>
                    <w:t xml:space="preserve"> к школе</w:t>
                  </w:r>
                </w:p>
              </w:tc>
              <w:tc>
                <w:tcPr>
                  <w:tcW w:w="557" w:type="dxa"/>
                </w:tcPr>
                <w:p w:rsidR="00516A3D" w:rsidRPr="00516A3D" w:rsidRDefault="00516A3D" w:rsidP="00BD12AC">
                  <w:pPr>
                    <w:rPr>
                      <w:rFonts w:ascii="Times New Roman" w:hAnsi="Times New Roman" w:cs="Times New Roman"/>
                      <w:i/>
                      <w:sz w:val="16"/>
                      <w:szCs w:val="16"/>
                    </w:rPr>
                  </w:pPr>
                  <w:r w:rsidRPr="00516A3D">
                    <w:rPr>
                      <w:rFonts w:ascii="Times New Roman" w:hAnsi="Times New Roman" w:cs="Times New Roman"/>
                      <w:i/>
                      <w:sz w:val="16"/>
                      <w:szCs w:val="16"/>
                    </w:rPr>
                    <w:t>В</w:t>
                  </w:r>
                </w:p>
              </w:tc>
              <w:tc>
                <w:tcPr>
                  <w:tcW w:w="104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77</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59,6</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50</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40,1</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79,8</w:t>
                  </w:r>
                </w:p>
              </w:tc>
            </w:tr>
            <w:tr w:rsidR="00516A3D" w:rsidRPr="00516A3D" w:rsidTr="00E41E02">
              <w:trPr>
                <w:trHeight w:val="145"/>
              </w:trPr>
              <w:tc>
                <w:tcPr>
                  <w:tcW w:w="1440" w:type="dxa"/>
                  <w:vMerge/>
                </w:tcPr>
                <w:p w:rsidR="00516A3D" w:rsidRPr="00516A3D" w:rsidRDefault="00516A3D" w:rsidP="00BD12AC">
                  <w:pPr>
                    <w:rPr>
                      <w:rFonts w:ascii="Times New Roman" w:hAnsi="Times New Roman" w:cs="Times New Roman"/>
                      <w:i/>
                      <w:sz w:val="16"/>
                      <w:szCs w:val="16"/>
                    </w:rPr>
                  </w:pPr>
                </w:p>
              </w:tc>
              <w:tc>
                <w:tcPr>
                  <w:tcW w:w="557" w:type="dxa"/>
                </w:tcPr>
                <w:p w:rsidR="00516A3D" w:rsidRPr="00516A3D" w:rsidRDefault="00516A3D" w:rsidP="00BD12AC">
                  <w:pPr>
                    <w:rPr>
                      <w:rFonts w:ascii="Times New Roman" w:hAnsi="Times New Roman" w:cs="Times New Roman"/>
                      <w:i/>
                      <w:sz w:val="16"/>
                      <w:szCs w:val="16"/>
                    </w:rPr>
                  </w:pPr>
                  <w:r w:rsidRPr="00516A3D">
                    <w:rPr>
                      <w:rFonts w:ascii="Times New Roman" w:hAnsi="Times New Roman" w:cs="Times New Roman"/>
                      <w:i/>
                      <w:sz w:val="16"/>
                      <w:szCs w:val="16"/>
                    </w:rPr>
                    <w:t>С</w:t>
                  </w:r>
                </w:p>
              </w:tc>
              <w:tc>
                <w:tcPr>
                  <w:tcW w:w="104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21</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36,5</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34,6</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56,2</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18,3</w:t>
                  </w:r>
                </w:p>
              </w:tc>
            </w:tr>
            <w:tr w:rsidR="00516A3D" w:rsidRPr="00516A3D" w:rsidTr="00E41E02">
              <w:trPr>
                <w:trHeight w:val="145"/>
              </w:trPr>
              <w:tc>
                <w:tcPr>
                  <w:tcW w:w="1440" w:type="dxa"/>
                  <w:vMerge/>
                </w:tcPr>
                <w:p w:rsidR="00516A3D" w:rsidRPr="00516A3D" w:rsidRDefault="00516A3D" w:rsidP="00BD12AC">
                  <w:pPr>
                    <w:rPr>
                      <w:rFonts w:ascii="Times New Roman" w:hAnsi="Times New Roman" w:cs="Times New Roman"/>
                      <w:i/>
                      <w:sz w:val="16"/>
                      <w:szCs w:val="16"/>
                    </w:rPr>
                  </w:pPr>
                </w:p>
              </w:tc>
              <w:tc>
                <w:tcPr>
                  <w:tcW w:w="557" w:type="dxa"/>
                </w:tcPr>
                <w:p w:rsidR="00516A3D" w:rsidRPr="00516A3D" w:rsidRDefault="00516A3D" w:rsidP="00BD12AC">
                  <w:pPr>
                    <w:rPr>
                      <w:rFonts w:ascii="Times New Roman" w:hAnsi="Times New Roman" w:cs="Times New Roman"/>
                      <w:i/>
                      <w:sz w:val="16"/>
                      <w:szCs w:val="16"/>
                    </w:rPr>
                  </w:pPr>
                  <w:r w:rsidRPr="00516A3D">
                    <w:rPr>
                      <w:rFonts w:ascii="Times New Roman" w:hAnsi="Times New Roman" w:cs="Times New Roman"/>
                      <w:i/>
                      <w:sz w:val="16"/>
                      <w:szCs w:val="16"/>
                    </w:rPr>
                    <w:t>Н</w:t>
                  </w:r>
                </w:p>
              </w:tc>
              <w:tc>
                <w:tcPr>
                  <w:tcW w:w="104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2</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3,8</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15,4</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3,6</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1,9</w:t>
                  </w:r>
                </w:p>
              </w:tc>
            </w:tr>
            <w:tr w:rsidR="00516A3D" w:rsidRPr="00516A3D" w:rsidTr="00E41E02">
              <w:trPr>
                <w:trHeight w:val="145"/>
              </w:trPr>
              <w:tc>
                <w:tcPr>
                  <w:tcW w:w="1440" w:type="dxa"/>
                </w:tcPr>
                <w:p w:rsidR="00516A3D" w:rsidRPr="00516A3D" w:rsidRDefault="00516A3D" w:rsidP="00BD12AC">
                  <w:pPr>
                    <w:rPr>
                      <w:rFonts w:ascii="Times New Roman" w:hAnsi="Times New Roman" w:cs="Times New Roman"/>
                      <w:i/>
                      <w:sz w:val="16"/>
                      <w:szCs w:val="16"/>
                    </w:rPr>
                  </w:pPr>
                  <w:proofErr w:type="gramStart"/>
                  <w:r w:rsidRPr="00516A3D">
                    <w:rPr>
                      <w:rFonts w:ascii="Times New Roman" w:hAnsi="Times New Roman" w:cs="Times New Roman"/>
                      <w:sz w:val="16"/>
                      <w:szCs w:val="16"/>
                    </w:rPr>
                    <w:t>Средний</w:t>
                  </w:r>
                  <w:proofErr w:type="gramEnd"/>
                  <w:r w:rsidRPr="00516A3D">
                    <w:rPr>
                      <w:rFonts w:ascii="Times New Roman" w:hAnsi="Times New Roman" w:cs="Times New Roman"/>
                      <w:sz w:val="16"/>
                      <w:szCs w:val="16"/>
                    </w:rPr>
                    <w:t xml:space="preserve"> </w:t>
                  </w:r>
                  <w:proofErr w:type="spellStart"/>
                  <w:r w:rsidRPr="00516A3D">
                    <w:rPr>
                      <w:rFonts w:ascii="Times New Roman" w:hAnsi="Times New Roman" w:cs="Times New Roman"/>
                      <w:sz w:val="16"/>
                      <w:szCs w:val="16"/>
                    </w:rPr>
                    <w:t>показаьедль</w:t>
                  </w:r>
                  <w:proofErr w:type="spellEnd"/>
                  <w:r w:rsidRPr="00516A3D">
                    <w:rPr>
                      <w:rFonts w:ascii="Times New Roman" w:hAnsi="Times New Roman" w:cs="Times New Roman"/>
                      <w:sz w:val="16"/>
                      <w:szCs w:val="16"/>
                    </w:rPr>
                    <w:t xml:space="preserve"> по области</w:t>
                  </w:r>
                </w:p>
              </w:tc>
              <w:tc>
                <w:tcPr>
                  <w:tcW w:w="557" w:type="dxa"/>
                </w:tcPr>
                <w:p w:rsidR="00516A3D" w:rsidRPr="00516A3D" w:rsidRDefault="00516A3D" w:rsidP="00BD12AC">
                  <w:pPr>
                    <w:rPr>
                      <w:rFonts w:ascii="Times New Roman" w:hAnsi="Times New Roman" w:cs="Times New Roman"/>
                      <w:i/>
                      <w:sz w:val="16"/>
                      <w:szCs w:val="16"/>
                    </w:rPr>
                  </w:pPr>
                  <w:r w:rsidRPr="00516A3D">
                    <w:rPr>
                      <w:rFonts w:ascii="Times New Roman" w:hAnsi="Times New Roman" w:cs="Times New Roman"/>
                      <w:i/>
                      <w:sz w:val="16"/>
                      <w:szCs w:val="16"/>
                    </w:rPr>
                    <w:t xml:space="preserve">В </w:t>
                  </w:r>
                </w:p>
              </w:tc>
              <w:tc>
                <w:tcPr>
                  <w:tcW w:w="104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54</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48,2</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42</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30,7</w:t>
                  </w:r>
                </w:p>
              </w:tc>
              <w:tc>
                <w:tcPr>
                  <w:tcW w:w="1134" w:type="dxa"/>
                </w:tcPr>
                <w:p w:rsidR="00516A3D" w:rsidRPr="00516A3D" w:rsidRDefault="00516A3D" w:rsidP="00BD12AC">
                  <w:pPr>
                    <w:rPr>
                      <w:rFonts w:ascii="Times New Roman" w:hAnsi="Times New Roman" w:cs="Times New Roman"/>
                      <w:sz w:val="16"/>
                      <w:szCs w:val="16"/>
                    </w:rPr>
                  </w:pPr>
                  <w:r w:rsidRPr="00516A3D">
                    <w:rPr>
                      <w:rFonts w:ascii="Times New Roman" w:hAnsi="Times New Roman" w:cs="Times New Roman"/>
                      <w:sz w:val="16"/>
                      <w:szCs w:val="16"/>
                    </w:rPr>
                    <w:t>53,4</w:t>
                  </w:r>
                </w:p>
              </w:tc>
            </w:tr>
          </w:tbl>
          <w:p w:rsidR="00E41E02" w:rsidRDefault="00E41E02" w:rsidP="00516A3D">
            <w:pPr>
              <w:pStyle w:val="a8"/>
              <w:rPr>
                <w:rFonts w:ascii="Times New Roman" w:hAnsi="Times New Roman" w:cs="Times New Roman"/>
                <w:sz w:val="24"/>
                <w:szCs w:val="24"/>
              </w:rPr>
            </w:pPr>
          </w:p>
          <w:p w:rsidR="00E41E02" w:rsidRDefault="00E41E02" w:rsidP="00516A3D">
            <w:pPr>
              <w:pStyle w:val="a8"/>
              <w:rPr>
                <w:rFonts w:ascii="Times New Roman" w:hAnsi="Times New Roman" w:cs="Times New Roman"/>
                <w:sz w:val="24"/>
                <w:szCs w:val="24"/>
              </w:rPr>
            </w:pPr>
          </w:p>
          <w:p w:rsidR="00E34BEC" w:rsidRDefault="00E34BEC" w:rsidP="00516A3D">
            <w:pPr>
              <w:pStyle w:val="a8"/>
              <w:rPr>
                <w:rFonts w:ascii="Times New Roman" w:hAnsi="Times New Roman" w:cs="Times New Roman"/>
                <w:sz w:val="24"/>
                <w:szCs w:val="24"/>
              </w:rPr>
            </w:pPr>
          </w:p>
          <w:p w:rsidR="00E34BEC" w:rsidRDefault="00E34BEC" w:rsidP="00516A3D">
            <w:pPr>
              <w:pStyle w:val="a8"/>
              <w:rPr>
                <w:rFonts w:ascii="Times New Roman" w:hAnsi="Times New Roman" w:cs="Times New Roman"/>
                <w:sz w:val="24"/>
                <w:szCs w:val="24"/>
              </w:rPr>
            </w:pPr>
          </w:p>
          <w:p w:rsidR="00E34BEC" w:rsidRDefault="00E34BEC" w:rsidP="00516A3D">
            <w:pPr>
              <w:pStyle w:val="a8"/>
              <w:rPr>
                <w:rFonts w:ascii="Times New Roman" w:hAnsi="Times New Roman" w:cs="Times New Roman"/>
                <w:sz w:val="24"/>
                <w:szCs w:val="24"/>
              </w:rPr>
            </w:pPr>
          </w:p>
          <w:p w:rsidR="00E34BEC" w:rsidRDefault="00E34BEC" w:rsidP="00516A3D">
            <w:pPr>
              <w:pStyle w:val="a8"/>
              <w:rPr>
                <w:rFonts w:ascii="Times New Roman" w:hAnsi="Times New Roman" w:cs="Times New Roman"/>
                <w:sz w:val="24"/>
                <w:szCs w:val="24"/>
              </w:rPr>
            </w:pPr>
          </w:p>
          <w:p w:rsidR="00E34BEC" w:rsidRDefault="00E34BEC" w:rsidP="00516A3D">
            <w:pPr>
              <w:pStyle w:val="a8"/>
              <w:rPr>
                <w:rFonts w:ascii="Times New Roman" w:hAnsi="Times New Roman" w:cs="Times New Roman"/>
                <w:sz w:val="24"/>
                <w:szCs w:val="24"/>
              </w:rPr>
            </w:pPr>
          </w:p>
          <w:p w:rsidR="00E34BEC" w:rsidRDefault="00E34BEC" w:rsidP="00516A3D">
            <w:pPr>
              <w:pStyle w:val="a8"/>
              <w:rPr>
                <w:rFonts w:ascii="Times New Roman" w:hAnsi="Times New Roman" w:cs="Times New Roman"/>
                <w:sz w:val="24"/>
                <w:szCs w:val="24"/>
              </w:rPr>
            </w:pPr>
          </w:p>
          <w:p w:rsidR="00E34BEC" w:rsidRDefault="00E34BEC" w:rsidP="00516A3D">
            <w:pPr>
              <w:pStyle w:val="a8"/>
              <w:rPr>
                <w:rFonts w:ascii="Times New Roman" w:hAnsi="Times New Roman" w:cs="Times New Roman"/>
                <w:sz w:val="24"/>
                <w:szCs w:val="24"/>
              </w:rPr>
            </w:pPr>
          </w:p>
          <w:p w:rsidR="00E34BEC" w:rsidRDefault="00E34BEC" w:rsidP="00516A3D">
            <w:pPr>
              <w:pStyle w:val="a8"/>
              <w:rPr>
                <w:rFonts w:ascii="Times New Roman" w:hAnsi="Times New Roman" w:cs="Times New Roman"/>
                <w:sz w:val="24"/>
                <w:szCs w:val="24"/>
              </w:rPr>
            </w:pPr>
          </w:p>
          <w:p w:rsidR="00E34BEC" w:rsidRDefault="00E34BEC" w:rsidP="00516A3D">
            <w:pPr>
              <w:pStyle w:val="a8"/>
              <w:rPr>
                <w:rFonts w:ascii="Times New Roman" w:hAnsi="Times New Roman" w:cs="Times New Roman"/>
                <w:sz w:val="24"/>
                <w:szCs w:val="24"/>
              </w:rPr>
            </w:pPr>
          </w:p>
          <w:p w:rsidR="00E34BEC" w:rsidRDefault="00E34BEC" w:rsidP="00516A3D">
            <w:pPr>
              <w:pStyle w:val="a8"/>
              <w:rPr>
                <w:rFonts w:ascii="Times New Roman" w:hAnsi="Times New Roman" w:cs="Times New Roman"/>
                <w:sz w:val="24"/>
                <w:szCs w:val="24"/>
              </w:rPr>
            </w:pPr>
          </w:p>
          <w:p w:rsidR="00E34BEC" w:rsidRDefault="00E34BEC" w:rsidP="00516A3D">
            <w:pPr>
              <w:pStyle w:val="a8"/>
              <w:rPr>
                <w:rFonts w:ascii="Times New Roman" w:hAnsi="Times New Roman" w:cs="Times New Roman"/>
                <w:sz w:val="24"/>
                <w:szCs w:val="24"/>
              </w:rPr>
            </w:pPr>
          </w:p>
          <w:p w:rsidR="00150E9B" w:rsidRDefault="001C1BF5" w:rsidP="00516A3D">
            <w:pPr>
              <w:pStyle w:val="a8"/>
              <w:rPr>
                <w:rFonts w:ascii="Times New Roman" w:hAnsi="Times New Roman" w:cs="Times New Roman"/>
                <w:sz w:val="24"/>
                <w:szCs w:val="24"/>
              </w:rPr>
            </w:pPr>
            <w:r w:rsidRPr="00150E9B">
              <w:rPr>
                <w:rFonts w:ascii="Times New Roman" w:hAnsi="Times New Roman" w:cs="Times New Roman"/>
                <w:b/>
                <w:sz w:val="24"/>
                <w:szCs w:val="24"/>
              </w:rPr>
              <w:lastRenderedPageBreak/>
              <w:t xml:space="preserve">Результаты  </w:t>
            </w:r>
            <w:proofErr w:type="spellStart"/>
            <w:r w:rsidRPr="00150E9B">
              <w:rPr>
                <w:rFonts w:ascii="Times New Roman" w:hAnsi="Times New Roman" w:cs="Times New Roman"/>
                <w:b/>
                <w:sz w:val="24"/>
                <w:szCs w:val="24"/>
              </w:rPr>
              <w:t>сформированности</w:t>
            </w:r>
            <w:proofErr w:type="spellEnd"/>
            <w:r w:rsidRPr="00150E9B">
              <w:rPr>
                <w:rFonts w:ascii="Times New Roman" w:hAnsi="Times New Roman" w:cs="Times New Roman"/>
                <w:b/>
                <w:sz w:val="24"/>
                <w:szCs w:val="24"/>
              </w:rPr>
              <w:t xml:space="preserve"> интегративных качеств в по</w:t>
            </w:r>
            <w:r w:rsidR="00E34BEC">
              <w:rPr>
                <w:rFonts w:ascii="Times New Roman" w:hAnsi="Times New Roman" w:cs="Times New Roman"/>
                <w:b/>
                <w:sz w:val="24"/>
                <w:szCs w:val="24"/>
              </w:rPr>
              <w:t>дготовительной к школе группе</w:t>
            </w:r>
            <w:r w:rsidR="00150E9B">
              <w:rPr>
                <w:rFonts w:ascii="Times New Roman" w:hAnsi="Times New Roman" w:cs="Times New Roman"/>
                <w:sz w:val="24"/>
                <w:szCs w:val="24"/>
              </w:rPr>
              <w:t>.</w:t>
            </w:r>
          </w:p>
          <w:tbl>
            <w:tblPr>
              <w:tblpPr w:leftFromText="180" w:rightFromText="180" w:vertAnchor="text" w:horzAnchor="margin" w:tblpXSpec="center" w:tblpY="352"/>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708"/>
              <w:gridCol w:w="709"/>
              <w:gridCol w:w="709"/>
              <w:gridCol w:w="850"/>
              <w:gridCol w:w="709"/>
              <w:gridCol w:w="992"/>
              <w:gridCol w:w="851"/>
              <w:gridCol w:w="850"/>
            </w:tblGrid>
            <w:tr w:rsidR="00150E9B" w:rsidRPr="00E41E02" w:rsidTr="00A948DB">
              <w:trPr>
                <w:trHeight w:val="414"/>
              </w:trPr>
              <w:tc>
                <w:tcPr>
                  <w:tcW w:w="988" w:type="dxa"/>
                  <w:vMerge w:val="restart"/>
                  <w:tcBorders>
                    <w:top w:val="single" w:sz="4" w:space="0" w:color="auto"/>
                    <w:left w:val="single" w:sz="4" w:space="0" w:color="auto"/>
                    <w:right w:val="single" w:sz="4" w:space="0" w:color="auto"/>
                  </w:tcBorders>
                </w:tcPr>
                <w:p w:rsidR="00150E9B" w:rsidRPr="00E41E02" w:rsidRDefault="00150E9B" w:rsidP="00150E9B">
                  <w:pPr>
                    <w:jc w:val="both"/>
                    <w:rPr>
                      <w:rFonts w:ascii="Times New Roman" w:hAnsi="Times New Roman" w:cs="Times New Roman"/>
                      <w:b/>
                      <w:sz w:val="16"/>
                      <w:szCs w:val="16"/>
                    </w:rPr>
                  </w:pPr>
                  <w:r w:rsidRPr="00E41E02">
                    <w:rPr>
                      <w:rFonts w:ascii="Times New Roman" w:hAnsi="Times New Roman" w:cs="Times New Roman"/>
                      <w:b/>
                      <w:sz w:val="16"/>
                      <w:szCs w:val="16"/>
                    </w:rPr>
                    <w:t>Уровень развития</w:t>
                  </w:r>
                </w:p>
              </w:tc>
              <w:tc>
                <w:tcPr>
                  <w:tcW w:w="5528" w:type="dxa"/>
                  <w:gridSpan w:val="7"/>
                  <w:tcBorders>
                    <w:top w:val="single" w:sz="4" w:space="0" w:color="auto"/>
                    <w:left w:val="single" w:sz="4" w:space="0" w:color="auto"/>
                    <w:bottom w:val="single" w:sz="4" w:space="0" w:color="auto"/>
                    <w:right w:val="single" w:sz="4" w:space="0" w:color="auto"/>
                  </w:tcBorders>
                </w:tcPr>
                <w:p w:rsidR="00150E9B" w:rsidRPr="00E41E02" w:rsidRDefault="00150E9B" w:rsidP="00150E9B">
                  <w:pPr>
                    <w:jc w:val="center"/>
                    <w:rPr>
                      <w:rFonts w:ascii="Times New Roman" w:hAnsi="Times New Roman" w:cs="Times New Roman"/>
                      <w:sz w:val="16"/>
                      <w:szCs w:val="16"/>
                    </w:rPr>
                  </w:pPr>
                  <w:r w:rsidRPr="00E41E02">
                    <w:rPr>
                      <w:rFonts w:ascii="Times New Roman" w:hAnsi="Times New Roman" w:cs="Times New Roman"/>
                      <w:b/>
                      <w:sz w:val="16"/>
                      <w:szCs w:val="16"/>
                    </w:rPr>
                    <w:t>Интегративные качества</w:t>
                  </w:r>
                </w:p>
              </w:tc>
              <w:tc>
                <w:tcPr>
                  <w:tcW w:w="850" w:type="dxa"/>
                  <w:vMerge w:val="restart"/>
                  <w:tcBorders>
                    <w:top w:val="single" w:sz="4" w:space="0" w:color="auto"/>
                    <w:left w:val="single" w:sz="4" w:space="0" w:color="auto"/>
                    <w:right w:val="single" w:sz="4" w:space="0" w:color="auto"/>
                  </w:tcBorders>
                </w:tcPr>
                <w:p w:rsidR="00150E9B" w:rsidRPr="00E41E02" w:rsidRDefault="00150E9B" w:rsidP="00150E9B">
                  <w:pPr>
                    <w:jc w:val="both"/>
                    <w:rPr>
                      <w:rFonts w:ascii="Times New Roman" w:hAnsi="Times New Roman" w:cs="Times New Roman"/>
                      <w:b/>
                      <w:sz w:val="16"/>
                      <w:szCs w:val="16"/>
                    </w:rPr>
                  </w:pPr>
                  <w:r w:rsidRPr="00E41E02">
                    <w:rPr>
                      <w:rFonts w:ascii="Times New Roman" w:hAnsi="Times New Roman" w:cs="Times New Roman"/>
                      <w:b/>
                      <w:sz w:val="16"/>
                      <w:szCs w:val="16"/>
                    </w:rPr>
                    <w:t>Итого</w:t>
                  </w:r>
                </w:p>
                <w:p w:rsidR="00150E9B" w:rsidRPr="00E41E02" w:rsidRDefault="00150E9B" w:rsidP="00150E9B">
                  <w:pPr>
                    <w:jc w:val="both"/>
                    <w:rPr>
                      <w:rFonts w:ascii="Times New Roman" w:hAnsi="Times New Roman" w:cs="Times New Roman"/>
                      <w:sz w:val="16"/>
                      <w:szCs w:val="16"/>
                    </w:rPr>
                  </w:pPr>
                  <w:r w:rsidRPr="00E41E02">
                    <w:rPr>
                      <w:rFonts w:ascii="Times New Roman" w:hAnsi="Times New Roman" w:cs="Times New Roman"/>
                      <w:b/>
                      <w:sz w:val="16"/>
                      <w:szCs w:val="16"/>
                    </w:rPr>
                    <w:t>(количество детей %)</w:t>
                  </w:r>
                </w:p>
              </w:tc>
            </w:tr>
            <w:tr w:rsidR="00E41E02" w:rsidRPr="00E41E02" w:rsidTr="00A948DB">
              <w:trPr>
                <w:trHeight w:val="705"/>
              </w:trPr>
              <w:tc>
                <w:tcPr>
                  <w:tcW w:w="988" w:type="dxa"/>
                  <w:vMerge/>
                  <w:tcBorders>
                    <w:left w:val="single" w:sz="4" w:space="0" w:color="auto"/>
                    <w:bottom w:val="single" w:sz="4" w:space="0" w:color="auto"/>
                    <w:right w:val="single" w:sz="4" w:space="0" w:color="auto"/>
                  </w:tcBorders>
                </w:tcPr>
                <w:p w:rsidR="00150E9B" w:rsidRPr="00E41E02" w:rsidRDefault="00150E9B" w:rsidP="00150E9B">
                  <w:pPr>
                    <w:jc w:val="both"/>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150E9B" w:rsidRPr="00E41E02" w:rsidRDefault="00150E9B" w:rsidP="00150E9B">
                  <w:pPr>
                    <w:jc w:val="both"/>
                    <w:rPr>
                      <w:rFonts w:ascii="Times New Roman" w:hAnsi="Times New Roman" w:cs="Times New Roman"/>
                      <w:i/>
                      <w:sz w:val="16"/>
                      <w:szCs w:val="16"/>
                    </w:rPr>
                  </w:pPr>
                  <w:r w:rsidRPr="00E41E02">
                    <w:rPr>
                      <w:rFonts w:ascii="Times New Roman" w:hAnsi="Times New Roman" w:cs="Times New Roman"/>
                      <w:i/>
                      <w:sz w:val="16"/>
                      <w:szCs w:val="16"/>
                    </w:rPr>
                    <w:t xml:space="preserve">Физически </w:t>
                  </w:r>
                  <w:proofErr w:type="gramStart"/>
                  <w:r w:rsidRPr="00E41E02">
                    <w:rPr>
                      <w:rFonts w:ascii="Times New Roman" w:hAnsi="Times New Roman" w:cs="Times New Roman"/>
                      <w:i/>
                      <w:sz w:val="16"/>
                      <w:szCs w:val="16"/>
                    </w:rPr>
                    <w:t>развитый</w:t>
                  </w:r>
                  <w:proofErr w:type="gramEnd"/>
                  <w:r w:rsidRPr="00E41E02">
                    <w:rPr>
                      <w:rFonts w:ascii="Times New Roman" w:hAnsi="Times New Roman" w:cs="Times New Roman"/>
                      <w:i/>
                      <w:sz w:val="16"/>
                      <w:szCs w:val="16"/>
                    </w:rPr>
                    <w:t>, овладевший основами КГН</w:t>
                  </w:r>
                </w:p>
              </w:tc>
              <w:tc>
                <w:tcPr>
                  <w:tcW w:w="709" w:type="dxa"/>
                  <w:tcBorders>
                    <w:top w:val="single" w:sz="4" w:space="0" w:color="auto"/>
                    <w:left w:val="single" w:sz="4" w:space="0" w:color="auto"/>
                    <w:bottom w:val="single" w:sz="4" w:space="0" w:color="auto"/>
                    <w:right w:val="single" w:sz="4" w:space="0" w:color="auto"/>
                  </w:tcBorders>
                </w:tcPr>
                <w:p w:rsidR="00150E9B" w:rsidRPr="00E41E02" w:rsidRDefault="00150E9B" w:rsidP="00150E9B">
                  <w:pPr>
                    <w:jc w:val="both"/>
                    <w:rPr>
                      <w:rFonts w:ascii="Times New Roman" w:hAnsi="Times New Roman" w:cs="Times New Roman"/>
                      <w:i/>
                      <w:sz w:val="16"/>
                      <w:szCs w:val="16"/>
                    </w:rPr>
                  </w:pPr>
                  <w:proofErr w:type="gramStart"/>
                  <w:r w:rsidRPr="00E41E02">
                    <w:rPr>
                      <w:rFonts w:ascii="Times New Roman" w:hAnsi="Times New Roman" w:cs="Times New Roman"/>
                      <w:i/>
                      <w:sz w:val="16"/>
                      <w:szCs w:val="16"/>
                    </w:rPr>
                    <w:t>Имеющий</w:t>
                  </w:r>
                  <w:proofErr w:type="gramEnd"/>
                  <w:r w:rsidRPr="00E41E02">
                    <w:rPr>
                      <w:rFonts w:ascii="Times New Roman" w:hAnsi="Times New Roman" w:cs="Times New Roman"/>
                      <w:i/>
                      <w:sz w:val="16"/>
                      <w:szCs w:val="16"/>
                    </w:rPr>
                    <w:t xml:space="preserve"> первичные представления о себе, семье, обществе</w:t>
                  </w:r>
                </w:p>
              </w:tc>
              <w:tc>
                <w:tcPr>
                  <w:tcW w:w="709" w:type="dxa"/>
                  <w:tcBorders>
                    <w:top w:val="single" w:sz="4" w:space="0" w:color="auto"/>
                    <w:left w:val="single" w:sz="4" w:space="0" w:color="auto"/>
                    <w:bottom w:val="single" w:sz="4" w:space="0" w:color="auto"/>
                    <w:right w:val="single" w:sz="4" w:space="0" w:color="auto"/>
                  </w:tcBorders>
                </w:tcPr>
                <w:p w:rsidR="00150E9B" w:rsidRPr="00E41E02" w:rsidRDefault="00150E9B" w:rsidP="00150E9B">
                  <w:pPr>
                    <w:jc w:val="both"/>
                    <w:rPr>
                      <w:rFonts w:ascii="Times New Roman" w:hAnsi="Times New Roman" w:cs="Times New Roman"/>
                      <w:i/>
                      <w:sz w:val="16"/>
                      <w:szCs w:val="16"/>
                    </w:rPr>
                  </w:pPr>
                  <w:r w:rsidRPr="00E41E02">
                    <w:rPr>
                      <w:rFonts w:ascii="Times New Roman" w:hAnsi="Times New Roman" w:cs="Times New Roman"/>
                      <w:i/>
                      <w:sz w:val="16"/>
                      <w:szCs w:val="16"/>
                    </w:rPr>
                    <w:t>Способность решать интеллектуальные и личностные задачи</w:t>
                  </w:r>
                </w:p>
              </w:tc>
              <w:tc>
                <w:tcPr>
                  <w:tcW w:w="850" w:type="dxa"/>
                  <w:tcBorders>
                    <w:top w:val="single" w:sz="4" w:space="0" w:color="auto"/>
                    <w:left w:val="single" w:sz="4" w:space="0" w:color="auto"/>
                    <w:bottom w:val="single" w:sz="4" w:space="0" w:color="auto"/>
                    <w:right w:val="single" w:sz="4" w:space="0" w:color="auto"/>
                  </w:tcBorders>
                </w:tcPr>
                <w:p w:rsidR="00150E9B" w:rsidRPr="00E41E02" w:rsidRDefault="00150E9B" w:rsidP="00150E9B">
                  <w:pPr>
                    <w:jc w:val="both"/>
                    <w:rPr>
                      <w:rFonts w:ascii="Times New Roman" w:hAnsi="Times New Roman" w:cs="Times New Roman"/>
                      <w:i/>
                      <w:sz w:val="16"/>
                      <w:szCs w:val="16"/>
                    </w:rPr>
                  </w:pPr>
                  <w:proofErr w:type="gramStart"/>
                  <w:r w:rsidRPr="00E41E02">
                    <w:rPr>
                      <w:rFonts w:ascii="Times New Roman" w:hAnsi="Times New Roman" w:cs="Times New Roman"/>
                      <w:i/>
                      <w:sz w:val="16"/>
                      <w:szCs w:val="16"/>
                    </w:rPr>
                    <w:t>Способный</w:t>
                  </w:r>
                  <w:proofErr w:type="gramEnd"/>
                  <w:r w:rsidRPr="00E41E02">
                    <w:rPr>
                      <w:rFonts w:ascii="Times New Roman" w:hAnsi="Times New Roman" w:cs="Times New Roman"/>
                      <w:i/>
                      <w:sz w:val="16"/>
                      <w:szCs w:val="16"/>
                    </w:rPr>
                    <w:t xml:space="preserve"> управлять своим поведением и планировать действия </w:t>
                  </w:r>
                </w:p>
              </w:tc>
              <w:tc>
                <w:tcPr>
                  <w:tcW w:w="709" w:type="dxa"/>
                  <w:tcBorders>
                    <w:top w:val="single" w:sz="4" w:space="0" w:color="auto"/>
                    <w:left w:val="single" w:sz="4" w:space="0" w:color="auto"/>
                    <w:bottom w:val="single" w:sz="4" w:space="0" w:color="auto"/>
                    <w:right w:val="single" w:sz="4" w:space="0" w:color="auto"/>
                  </w:tcBorders>
                </w:tcPr>
                <w:p w:rsidR="00150E9B" w:rsidRPr="00E41E02" w:rsidRDefault="00150E9B" w:rsidP="00150E9B">
                  <w:pPr>
                    <w:jc w:val="both"/>
                    <w:rPr>
                      <w:rFonts w:ascii="Times New Roman" w:hAnsi="Times New Roman" w:cs="Times New Roman"/>
                      <w:i/>
                      <w:sz w:val="16"/>
                      <w:szCs w:val="16"/>
                    </w:rPr>
                  </w:pPr>
                  <w:proofErr w:type="gramStart"/>
                  <w:r w:rsidRPr="00E41E02">
                    <w:rPr>
                      <w:rFonts w:ascii="Times New Roman" w:hAnsi="Times New Roman" w:cs="Times New Roman"/>
                      <w:i/>
                      <w:sz w:val="16"/>
                      <w:szCs w:val="16"/>
                    </w:rPr>
                    <w:t>Овладевший</w:t>
                  </w:r>
                  <w:proofErr w:type="gramEnd"/>
                  <w:r w:rsidRPr="00E41E02">
                    <w:rPr>
                      <w:rFonts w:ascii="Times New Roman" w:hAnsi="Times New Roman" w:cs="Times New Roman"/>
                      <w:i/>
                      <w:sz w:val="16"/>
                      <w:szCs w:val="16"/>
                    </w:rPr>
                    <w:t xml:space="preserve"> необходимыми умениями и навыками</w:t>
                  </w:r>
                </w:p>
              </w:tc>
              <w:tc>
                <w:tcPr>
                  <w:tcW w:w="992" w:type="dxa"/>
                  <w:tcBorders>
                    <w:top w:val="single" w:sz="4" w:space="0" w:color="auto"/>
                    <w:left w:val="single" w:sz="4" w:space="0" w:color="auto"/>
                    <w:bottom w:val="single" w:sz="4" w:space="0" w:color="auto"/>
                    <w:right w:val="single" w:sz="4" w:space="0" w:color="auto"/>
                  </w:tcBorders>
                </w:tcPr>
                <w:p w:rsidR="00150E9B" w:rsidRPr="00E41E02" w:rsidRDefault="00150E9B" w:rsidP="00150E9B">
                  <w:pPr>
                    <w:jc w:val="both"/>
                    <w:rPr>
                      <w:rFonts w:ascii="Times New Roman" w:hAnsi="Times New Roman" w:cs="Times New Roman"/>
                      <w:i/>
                      <w:sz w:val="16"/>
                      <w:szCs w:val="16"/>
                    </w:rPr>
                  </w:pPr>
                  <w:r w:rsidRPr="00E41E02">
                    <w:rPr>
                      <w:rFonts w:ascii="Times New Roman" w:hAnsi="Times New Roman" w:cs="Times New Roman"/>
                      <w:i/>
                      <w:sz w:val="16"/>
                      <w:szCs w:val="16"/>
                    </w:rPr>
                    <w:t xml:space="preserve">Овладевший средствами общения и способами взаимодействия </w:t>
                  </w:r>
                  <w:proofErr w:type="gramStart"/>
                  <w:r w:rsidRPr="00E41E02">
                    <w:rPr>
                      <w:rFonts w:ascii="Times New Roman" w:hAnsi="Times New Roman" w:cs="Times New Roman"/>
                      <w:i/>
                      <w:sz w:val="16"/>
                      <w:szCs w:val="16"/>
                    </w:rPr>
                    <w:t>со</w:t>
                  </w:r>
                  <w:proofErr w:type="gramEnd"/>
                  <w:r w:rsidRPr="00E41E02">
                    <w:rPr>
                      <w:rFonts w:ascii="Times New Roman" w:hAnsi="Times New Roman" w:cs="Times New Roman"/>
                      <w:i/>
                      <w:sz w:val="16"/>
                      <w:szCs w:val="16"/>
                    </w:rPr>
                    <w:t xml:space="preserve"> взрослыми и сверстниками</w:t>
                  </w:r>
                </w:p>
              </w:tc>
              <w:tc>
                <w:tcPr>
                  <w:tcW w:w="851" w:type="dxa"/>
                  <w:tcBorders>
                    <w:top w:val="single" w:sz="4" w:space="0" w:color="auto"/>
                    <w:left w:val="single" w:sz="4" w:space="0" w:color="auto"/>
                    <w:bottom w:val="single" w:sz="4" w:space="0" w:color="auto"/>
                    <w:right w:val="single" w:sz="4" w:space="0" w:color="auto"/>
                  </w:tcBorders>
                </w:tcPr>
                <w:p w:rsidR="00150E9B" w:rsidRPr="00E41E02" w:rsidRDefault="00150E9B" w:rsidP="00150E9B">
                  <w:pPr>
                    <w:jc w:val="both"/>
                    <w:rPr>
                      <w:rFonts w:ascii="Times New Roman" w:hAnsi="Times New Roman" w:cs="Times New Roman"/>
                      <w:i/>
                      <w:sz w:val="16"/>
                      <w:szCs w:val="16"/>
                    </w:rPr>
                  </w:pPr>
                  <w:proofErr w:type="gramStart"/>
                  <w:r w:rsidRPr="00E41E02">
                    <w:rPr>
                      <w:rFonts w:ascii="Times New Roman" w:hAnsi="Times New Roman" w:cs="Times New Roman"/>
                      <w:i/>
                      <w:sz w:val="16"/>
                      <w:szCs w:val="16"/>
                    </w:rPr>
                    <w:t>Овладевший</w:t>
                  </w:r>
                  <w:proofErr w:type="gramEnd"/>
                  <w:r w:rsidRPr="00E41E02">
                    <w:rPr>
                      <w:rFonts w:ascii="Times New Roman" w:hAnsi="Times New Roman" w:cs="Times New Roman"/>
                      <w:i/>
                      <w:sz w:val="16"/>
                      <w:szCs w:val="16"/>
                    </w:rPr>
                    <w:t xml:space="preserve"> универсальными предпосылками учебной деятельности</w:t>
                  </w:r>
                </w:p>
              </w:tc>
              <w:tc>
                <w:tcPr>
                  <w:tcW w:w="850" w:type="dxa"/>
                  <w:vMerge/>
                  <w:tcBorders>
                    <w:left w:val="single" w:sz="4" w:space="0" w:color="auto"/>
                    <w:bottom w:val="single" w:sz="4" w:space="0" w:color="auto"/>
                    <w:right w:val="single" w:sz="4" w:space="0" w:color="auto"/>
                  </w:tcBorders>
                </w:tcPr>
                <w:p w:rsidR="00150E9B" w:rsidRPr="00E41E02" w:rsidRDefault="00150E9B" w:rsidP="00150E9B">
                  <w:pPr>
                    <w:jc w:val="both"/>
                    <w:rPr>
                      <w:rFonts w:ascii="Times New Roman" w:hAnsi="Times New Roman" w:cs="Times New Roman"/>
                      <w:sz w:val="16"/>
                      <w:szCs w:val="16"/>
                    </w:rPr>
                  </w:pPr>
                </w:p>
              </w:tc>
            </w:tr>
            <w:tr w:rsidR="00E41E02" w:rsidRPr="00E41E02" w:rsidTr="00A948DB">
              <w:tc>
                <w:tcPr>
                  <w:tcW w:w="988" w:type="dxa"/>
                  <w:tcBorders>
                    <w:top w:val="single" w:sz="4" w:space="0" w:color="auto"/>
                    <w:left w:val="single" w:sz="4" w:space="0" w:color="auto"/>
                    <w:bottom w:val="single" w:sz="4" w:space="0" w:color="auto"/>
                    <w:right w:val="single" w:sz="4" w:space="0" w:color="auto"/>
                  </w:tcBorders>
                </w:tcPr>
                <w:p w:rsidR="00150E9B" w:rsidRPr="00E41E02" w:rsidRDefault="00150E9B" w:rsidP="00150E9B">
                  <w:pPr>
                    <w:jc w:val="both"/>
                    <w:rPr>
                      <w:rFonts w:ascii="Times New Roman" w:hAnsi="Times New Roman" w:cs="Times New Roman"/>
                      <w:b/>
                      <w:sz w:val="16"/>
                      <w:szCs w:val="16"/>
                    </w:rPr>
                  </w:pPr>
                  <w:r w:rsidRPr="00E41E02">
                    <w:rPr>
                      <w:rFonts w:ascii="Times New Roman" w:hAnsi="Times New Roman" w:cs="Times New Roman"/>
                      <w:b/>
                      <w:sz w:val="16"/>
                      <w:szCs w:val="16"/>
                    </w:rPr>
                    <w:t>Высокий</w:t>
                  </w:r>
                </w:p>
              </w:tc>
              <w:tc>
                <w:tcPr>
                  <w:tcW w:w="708" w:type="dxa"/>
                  <w:tcBorders>
                    <w:top w:val="single" w:sz="4" w:space="0" w:color="auto"/>
                    <w:left w:val="single" w:sz="4" w:space="0" w:color="auto"/>
                    <w:bottom w:val="single" w:sz="4" w:space="0" w:color="auto"/>
                    <w:right w:val="single" w:sz="4" w:space="0" w:color="auto"/>
                  </w:tcBorders>
                </w:tcPr>
                <w:p w:rsidR="00150E9B" w:rsidRPr="00E41E02" w:rsidRDefault="00150E9B" w:rsidP="00150E9B">
                  <w:pPr>
                    <w:jc w:val="both"/>
                    <w:rPr>
                      <w:rFonts w:ascii="Times New Roman" w:hAnsi="Times New Roman" w:cs="Times New Roman"/>
                      <w:sz w:val="16"/>
                      <w:szCs w:val="16"/>
                    </w:rPr>
                  </w:pPr>
                  <w:r w:rsidRPr="00E41E02">
                    <w:rPr>
                      <w:rFonts w:ascii="Times New Roman" w:hAnsi="Times New Roman" w:cs="Times New Roman"/>
                      <w:sz w:val="16"/>
                      <w:szCs w:val="16"/>
                    </w:rPr>
                    <w:t>61,5</w:t>
                  </w:r>
                </w:p>
              </w:tc>
              <w:tc>
                <w:tcPr>
                  <w:tcW w:w="709" w:type="dxa"/>
                  <w:tcBorders>
                    <w:top w:val="single" w:sz="4" w:space="0" w:color="auto"/>
                    <w:left w:val="single" w:sz="4" w:space="0" w:color="auto"/>
                    <w:bottom w:val="single" w:sz="4" w:space="0" w:color="auto"/>
                    <w:right w:val="single" w:sz="4" w:space="0" w:color="auto"/>
                  </w:tcBorders>
                </w:tcPr>
                <w:p w:rsidR="00150E9B" w:rsidRPr="00E41E02" w:rsidRDefault="00150E9B" w:rsidP="00150E9B">
                  <w:pPr>
                    <w:jc w:val="both"/>
                    <w:rPr>
                      <w:rFonts w:ascii="Times New Roman" w:hAnsi="Times New Roman" w:cs="Times New Roman"/>
                      <w:sz w:val="16"/>
                      <w:szCs w:val="16"/>
                    </w:rPr>
                  </w:pPr>
                  <w:r w:rsidRPr="00E41E02">
                    <w:rPr>
                      <w:rFonts w:ascii="Times New Roman" w:hAnsi="Times New Roman" w:cs="Times New Roman"/>
                      <w:sz w:val="16"/>
                      <w:szCs w:val="16"/>
                    </w:rPr>
                    <w:t>53,8</w:t>
                  </w:r>
                </w:p>
              </w:tc>
              <w:tc>
                <w:tcPr>
                  <w:tcW w:w="709" w:type="dxa"/>
                  <w:tcBorders>
                    <w:top w:val="single" w:sz="4" w:space="0" w:color="auto"/>
                    <w:left w:val="single" w:sz="4" w:space="0" w:color="auto"/>
                    <w:bottom w:val="single" w:sz="4" w:space="0" w:color="auto"/>
                    <w:right w:val="single" w:sz="4" w:space="0" w:color="auto"/>
                  </w:tcBorders>
                </w:tcPr>
                <w:p w:rsidR="00150E9B" w:rsidRPr="00E41E02" w:rsidRDefault="00150E9B" w:rsidP="00150E9B">
                  <w:pPr>
                    <w:jc w:val="both"/>
                    <w:rPr>
                      <w:rFonts w:ascii="Times New Roman" w:hAnsi="Times New Roman" w:cs="Times New Roman"/>
                      <w:sz w:val="16"/>
                      <w:szCs w:val="16"/>
                    </w:rPr>
                  </w:pPr>
                  <w:r w:rsidRPr="00E41E02">
                    <w:rPr>
                      <w:rFonts w:ascii="Times New Roman" w:hAnsi="Times New Roman" w:cs="Times New Roman"/>
                      <w:sz w:val="16"/>
                      <w:szCs w:val="16"/>
                    </w:rPr>
                    <w:t>53,8</w:t>
                  </w:r>
                </w:p>
              </w:tc>
              <w:tc>
                <w:tcPr>
                  <w:tcW w:w="850" w:type="dxa"/>
                  <w:tcBorders>
                    <w:top w:val="single" w:sz="4" w:space="0" w:color="auto"/>
                    <w:left w:val="single" w:sz="4" w:space="0" w:color="auto"/>
                    <w:bottom w:val="single" w:sz="4" w:space="0" w:color="auto"/>
                    <w:right w:val="single" w:sz="4" w:space="0" w:color="auto"/>
                  </w:tcBorders>
                </w:tcPr>
                <w:p w:rsidR="00150E9B" w:rsidRPr="00E41E02" w:rsidRDefault="00150E9B" w:rsidP="00150E9B">
                  <w:pPr>
                    <w:jc w:val="both"/>
                    <w:rPr>
                      <w:rFonts w:ascii="Times New Roman" w:hAnsi="Times New Roman" w:cs="Times New Roman"/>
                      <w:sz w:val="16"/>
                      <w:szCs w:val="16"/>
                    </w:rPr>
                  </w:pPr>
                  <w:r w:rsidRPr="00E41E02">
                    <w:rPr>
                      <w:rFonts w:ascii="Times New Roman" w:hAnsi="Times New Roman" w:cs="Times New Roman"/>
                      <w:sz w:val="16"/>
                      <w:szCs w:val="16"/>
                    </w:rPr>
                    <w:t>57,7</w:t>
                  </w:r>
                </w:p>
              </w:tc>
              <w:tc>
                <w:tcPr>
                  <w:tcW w:w="709" w:type="dxa"/>
                  <w:tcBorders>
                    <w:top w:val="single" w:sz="4" w:space="0" w:color="auto"/>
                    <w:left w:val="single" w:sz="4" w:space="0" w:color="auto"/>
                    <w:bottom w:val="single" w:sz="4" w:space="0" w:color="auto"/>
                    <w:right w:val="single" w:sz="4" w:space="0" w:color="auto"/>
                  </w:tcBorders>
                </w:tcPr>
                <w:p w:rsidR="00150E9B" w:rsidRPr="00E41E02" w:rsidRDefault="00150E9B" w:rsidP="00150E9B">
                  <w:pPr>
                    <w:jc w:val="both"/>
                    <w:rPr>
                      <w:rFonts w:ascii="Times New Roman" w:hAnsi="Times New Roman" w:cs="Times New Roman"/>
                      <w:sz w:val="16"/>
                      <w:szCs w:val="16"/>
                    </w:rPr>
                  </w:pPr>
                  <w:r w:rsidRPr="00E41E02">
                    <w:rPr>
                      <w:rFonts w:ascii="Times New Roman" w:hAnsi="Times New Roman" w:cs="Times New Roman"/>
                      <w:sz w:val="16"/>
                      <w:szCs w:val="16"/>
                    </w:rPr>
                    <w:t>84,6</w:t>
                  </w:r>
                </w:p>
              </w:tc>
              <w:tc>
                <w:tcPr>
                  <w:tcW w:w="992" w:type="dxa"/>
                  <w:tcBorders>
                    <w:top w:val="single" w:sz="4" w:space="0" w:color="auto"/>
                    <w:left w:val="single" w:sz="4" w:space="0" w:color="auto"/>
                    <w:bottom w:val="single" w:sz="4" w:space="0" w:color="auto"/>
                    <w:right w:val="single" w:sz="4" w:space="0" w:color="auto"/>
                  </w:tcBorders>
                </w:tcPr>
                <w:p w:rsidR="00150E9B" w:rsidRPr="00E41E02" w:rsidRDefault="00150E9B" w:rsidP="00150E9B">
                  <w:pPr>
                    <w:jc w:val="both"/>
                    <w:rPr>
                      <w:rFonts w:ascii="Times New Roman" w:hAnsi="Times New Roman" w:cs="Times New Roman"/>
                      <w:sz w:val="16"/>
                      <w:szCs w:val="16"/>
                    </w:rPr>
                  </w:pPr>
                  <w:r w:rsidRPr="00E41E02">
                    <w:rPr>
                      <w:rFonts w:ascii="Times New Roman" w:hAnsi="Times New Roman" w:cs="Times New Roman"/>
                      <w:sz w:val="16"/>
                      <w:szCs w:val="16"/>
                    </w:rPr>
                    <w:t>61,5</w:t>
                  </w:r>
                </w:p>
              </w:tc>
              <w:tc>
                <w:tcPr>
                  <w:tcW w:w="851" w:type="dxa"/>
                  <w:tcBorders>
                    <w:top w:val="single" w:sz="4" w:space="0" w:color="auto"/>
                    <w:left w:val="single" w:sz="4" w:space="0" w:color="auto"/>
                    <w:bottom w:val="single" w:sz="4" w:space="0" w:color="auto"/>
                    <w:right w:val="single" w:sz="4" w:space="0" w:color="auto"/>
                  </w:tcBorders>
                </w:tcPr>
                <w:p w:rsidR="00150E9B" w:rsidRPr="00E41E02" w:rsidRDefault="00150E9B" w:rsidP="00150E9B">
                  <w:pPr>
                    <w:jc w:val="both"/>
                    <w:rPr>
                      <w:rFonts w:ascii="Times New Roman" w:hAnsi="Times New Roman" w:cs="Times New Roman"/>
                      <w:sz w:val="16"/>
                      <w:szCs w:val="16"/>
                    </w:rPr>
                  </w:pPr>
                  <w:r w:rsidRPr="00E41E02">
                    <w:rPr>
                      <w:rFonts w:ascii="Times New Roman" w:hAnsi="Times New Roman" w:cs="Times New Roman"/>
                      <w:sz w:val="16"/>
                      <w:szCs w:val="16"/>
                    </w:rPr>
                    <w:t>65,4</w:t>
                  </w:r>
                </w:p>
              </w:tc>
              <w:tc>
                <w:tcPr>
                  <w:tcW w:w="850" w:type="dxa"/>
                  <w:tcBorders>
                    <w:top w:val="single" w:sz="4" w:space="0" w:color="auto"/>
                    <w:left w:val="single" w:sz="4" w:space="0" w:color="auto"/>
                    <w:bottom w:val="single" w:sz="4" w:space="0" w:color="auto"/>
                    <w:right w:val="single" w:sz="4" w:space="0" w:color="auto"/>
                  </w:tcBorders>
                </w:tcPr>
                <w:p w:rsidR="00150E9B" w:rsidRPr="00E41E02" w:rsidRDefault="00150E9B" w:rsidP="00150E9B">
                  <w:pPr>
                    <w:jc w:val="both"/>
                    <w:rPr>
                      <w:rFonts w:ascii="Times New Roman" w:hAnsi="Times New Roman" w:cs="Times New Roman"/>
                      <w:sz w:val="16"/>
                      <w:szCs w:val="16"/>
                    </w:rPr>
                  </w:pPr>
                  <w:r w:rsidRPr="00E41E02">
                    <w:rPr>
                      <w:rFonts w:ascii="Times New Roman" w:hAnsi="Times New Roman" w:cs="Times New Roman"/>
                      <w:sz w:val="16"/>
                      <w:szCs w:val="16"/>
                    </w:rPr>
                    <w:t>62,6</w:t>
                  </w:r>
                </w:p>
              </w:tc>
            </w:tr>
            <w:tr w:rsidR="00E41E02" w:rsidRPr="00E41E02" w:rsidTr="00A948DB">
              <w:tc>
                <w:tcPr>
                  <w:tcW w:w="988" w:type="dxa"/>
                  <w:tcBorders>
                    <w:top w:val="single" w:sz="4" w:space="0" w:color="auto"/>
                    <w:left w:val="single" w:sz="4" w:space="0" w:color="auto"/>
                    <w:bottom w:val="single" w:sz="4" w:space="0" w:color="auto"/>
                    <w:right w:val="single" w:sz="4" w:space="0" w:color="auto"/>
                  </w:tcBorders>
                </w:tcPr>
                <w:p w:rsidR="00150E9B" w:rsidRPr="00E41E02" w:rsidRDefault="00150E9B" w:rsidP="00150E9B">
                  <w:pPr>
                    <w:jc w:val="both"/>
                    <w:rPr>
                      <w:rFonts w:ascii="Times New Roman" w:hAnsi="Times New Roman" w:cs="Times New Roman"/>
                      <w:b/>
                      <w:sz w:val="16"/>
                      <w:szCs w:val="16"/>
                    </w:rPr>
                  </w:pPr>
                  <w:r w:rsidRPr="00E41E02">
                    <w:rPr>
                      <w:rFonts w:ascii="Times New Roman" w:hAnsi="Times New Roman" w:cs="Times New Roman"/>
                      <w:b/>
                      <w:sz w:val="16"/>
                      <w:szCs w:val="16"/>
                    </w:rPr>
                    <w:t>Средний</w:t>
                  </w:r>
                </w:p>
              </w:tc>
              <w:tc>
                <w:tcPr>
                  <w:tcW w:w="708" w:type="dxa"/>
                  <w:tcBorders>
                    <w:top w:val="single" w:sz="4" w:space="0" w:color="auto"/>
                    <w:left w:val="single" w:sz="4" w:space="0" w:color="auto"/>
                    <w:bottom w:val="single" w:sz="4" w:space="0" w:color="auto"/>
                    <w:right w:val="single" w:sz="4" w:space="0" w:color="auto"/>
                  </w:tcBorders>
                </w:tcPr>
                <w:p w:rsidR="00150E9B" w:rsidRPr="00E41E02" w:rsidRDefault="00150E9B" w:rsidP="00150E9B">
                  <w:pPr>
                    <w:jc w:val="both"/>
                    <w:rPr>
                      <w:rFonts w:ascii="Times New Roman" w:hAnsi="Times New Roman" w:cs="Times New Roman"/>
                      <w:sz w:val="16"/>
                      <w:szCs w:val="16"/>
                    </w:rPr>
                  </w:pPr>
                  <w:r w:rsidRPr="00E41E02">
                    <w:rPr>
                      <w:rFonts w:ascii="Times New Roman" w:hAnsi="Times New Roman" w:cs="Times New Roman"/>
                      <w:sz w:val="16"/>
                      <w:szCs w:val="16"/>
                    </w:rPr>
                    <w:t>38,5</w:t>
                  </w:r>
                </w:p>
              </w:tc>
              <w:tc>
                <w:tcPr>
                  <w:tcW w:w="709" w:type="dxa"/>
                  <w:tcBorders>
                    <w:top w:val="single" w:sz="4" w:space="0" w:color="auto"/>
                    <w:left w:val="single" w:sz="4" w:space="0" w:color="auto"/>
                    <w:bottom w:val="single" w:sz="4" w:space="0" w:color="auto"/>
                    <w:right w:val="single" w:sz="4" w:space="0" w:color="auto"/>
                  </w:tcBorders>
                </w:tcPr>
                <w:p w:rsidR="00150E9B" w:rsidRPr="00E41E02" w:rsidRDefault="00150E9B" w:rsidP="00150E9B">
                  <w:pPr>
                    <w:jc w:val="both"/>
                    <w:rPr>
                      <w:rFonts w:ascii="Times New Roman" w:hAnsi="Times New Roman" w:cs="Times New Roman"/>
                      <w:sz w:val="16"/>
                      <w:szCs w:val="16"/>
                    </w:rPr>
                  </w:pPr>
                  <w:r w:rsidRPr="00E41E02">
                    <w:rPr>
                      <w:rFonts w:ascii="Times New Roman" w:hAnsi="Times New Roman" w:cs="Times New Roman"/>
                      <w:sz w:val="16"/>
                      <w:szCs w:val="16"/>
                    </w:rPr>
                    <w:t>46,1</w:t>
                  </w:r>
                </w:p>
              </w:tc>
              <w:tc>
                <w:tcPr>
                  <w:tcW w:w="709" w:type="dxa"/>
                  <w:tcBorders>
                    <w:top w:val="single" w:sz="4" w:space="0" w:color="auto"/>
                    <w:left w:val="single" w:sz="4" w:space="0" w:color="auto"/>
                    <w:bottom w:val="single" w:sz="4" w:space="0" w:color="auto"/>
                    <w:right w:val="single" w:sz="4" w:space="0" w:color="auto"/>
                  </w:tcBorders>
                </w:tcPr>
                <w:p w:rsidR="00150E9B" w:rsidRPr="00E41E02" w:rsidRDefault="00150E9B" w:rsidP="00150E9B">
                  <w:pPr>
                    <w:jc w:val="both"/>
                    <w:rPr>
                      <w:rFonts w:ascii="Times New Roman" w:hAnsi="Times New Roman" w:cs="Times New Roman"/>
                      <w:sz w:val="16"/>
                      <w:szCs w:val="16"/>
                    </w:rPr>
                  </w:pPr>
                  <w:r w:rsidRPr="00E41E02">
                    <w:rPr>
                      <w:rFonts w:ascii="Times New Roman" w:hAnsi="Times New Roman" w:cs="Times New Roman"/>
                      <w:sz w:val="16"/>
                      <w:szCs w:val="16"/>
                    </w:rPr>
                    <w:t>42,3</w:t>
                  </w:r>
                </w:p>
              </w:tc>
              <w:tc>
                <w:tcPr>
                  <w:tcW w:w="850" w:type="dxa"/>
                  <w:tcBorders>
                    <w:top w:val="single" w:sz="4" w:space="0" w:color="auto"/>
                    <w:left w:val="single" w:sz="4" w:space="0" w:color="auto"/>
                    <w:bottom w:val="single" w:sz="4" w:space="0" w:color="auto"/>
                    <w:right w:val="single" w:sz="4" w:space="0" w:color="auto"/>
                  </w:tcBorders>
                </w:tcPr>
                <w:p w:rsidR="00150E9B" w:rsidRPr="00E41E02" w:rsidRDefault="00150E9B" w:rsidP="00150E9B">
                  <w:pPr>
                    <w:jc w:val="both"/>
                    <w:rPr>
                      <w:rFonts w:ascii="Times New Roman" w:hAnsi="Times New Roman" w:cs="Times New Roman"/>
                      <w:sz w:val="16"/>
                      <w:szCs w:val="16"/>
                    </w:rPr>
                  </w:pPr>
                  <w:r w:rsidRPr="00E41E02">
                    <w:rPr>
                      <w:rFonts w:ascii="Times New Roman" w:hAnsi="Times New Roman" w:cs="Times New Roman"/>
                      <w:sz w:val="16"/>
                      <w:szCs w:val="16"/>
                    </w:rPr>
                    <w:t>42,3</w:t>
                  </w:r>
                </w:p>
              </w:tc>
              <w:tc>
                <w:tcPr>
                  <w:tcW w:w="709" w:type="dxa"/>
                  <w:tcBorders>
                    <w:top w:val="single" w:sz="4" w:space="0" w:color="auto"/>
                    <w:left w:val="single" w:sz="4" w:space="0" w:color="auto"/>
                    <w:bottom w:val="single" w:sz="4" w:space="0" w:color="auto"/>
                    <w:right w:val="single" w:sz="4" w:space="0" w:color="auto"/>
                  </w:tcBorders>
                </w:tcPr>
                <w:p w:rsidR="00150E9B" w:rsidRPr="00E41E02" w:rsidRDefault="00150E9B" w:rsidP="00150E9B">
                  <w:pPr>
                    <w:jc w:val="both"/>
                    <w:rPr>
                      <w:rFonts w:ascii="Times New Roman" w:hAnsi="Times New Roman" w:cs="Times New Roman"/>
                      <w:sz w:val="16"/>
                      <w:szCs w:val="16"/>
                    </w:rPr>
                  </w:pPr>
                  <w:r w:rsidRPr="00E41E02">
                    <w:rPr>
                      <w:rFonts w:ascii="Times New Roman" w:hAnsi="Times New Roman" w:cs="Times New Roman"/>
                      <w:sz w:val="16"/>
                      <w:szCs w:val="16"/>
                    </w:rPr>
                    <w:t>15,4</w:t>
                  </w:r>
                </w:p>
              </w:tc>
              <w:tc>
                <w:tcPr>
                  <w:tcW w:w="992" w:type="dxa"/>
                  <w:tcBorders>
                    <w:top w:val="single" w:sz="4" w:space="0" w:color="auto"/>
                    <w:left w:val="single" w:sz="4" w:space="0" w:color="auto"/>
                    <w:bottom w:val="single" w:sz="4" w:space="0" w:color="auto"/>
                    <w:right w:val="single" w:sz="4" w:space="0" w:color="auto"/>
                  </w:tcBorders>
                </w:tcPr>
                <w:p w:rsidR="00150E9B" w:rsidRPr="00E41E02" w:rsidRDefault="00150E9B" w:rsidP="00150E9B">
                  <w:pPr>
                    <w:jc w:val="both"/>
                    <w:rPr>
                      <w:rFonts w:ascii="Times New Roman" w:hAnsi="Times New Roman" w:cs="Times New Roman"/>
                      <w:sz w:val="16"/>
                      <w:szCs w:val="16"/>
                    </w:rPr>
                  </w:pPr>
                  <w:r w:rsidRPr="00E41E02">
                    <w:rPr>
                      <w:rFonts w:ascii="Times New Roman" w:hAnsi="Times New Roman" w:cs="Times New Roman"/>
                      <w:sz w:val="16"/>
                      <w:szCs w:val="16"/>
                    </w:rPr>
                    <w:t>38,5</w:t>
                  </w:r>
                </w:p>
              </w:tc>
              <w:tc>
                <w:tcPr>
                  <w:tcW w:w="851" w:type="dxa"/>
                  <w:tcBorders>
                    <w:top w:val="single" w:sz="4" w:space="0" w:color="auto"/>
                    <w:left w:val="single" w:sz="4" w:space="0" w:color="auto"/>
                    <w:bottom w:val="single" w:sz="4" w:space="0" w:color="auto"/>
                    <w:right w:val="single" w:sz="4" w:space="0" w:color="auto"/>
                  </w:tcBorders>
                </w:tcPr>
                <w:p w:rsidR="00150E9B" w:rsidRPr="00E41E02" w:rsidRDefault="00150E9B" w:rsidP="00150E9B">
                  <w:pPr>
                    <w:jc w:val="both"/>
                    <w:rPr>
                      <w:rFonts w:ascii="Times New Roman" w:hAnsi="Times New Roman" w:cs="Times New Roman"/>
                      <w:sz w:val="16"/>
                      <w:szCs w:val="16"/>
                    </w:rPr>
                  </w:pPr>
                  <w:r w:rsidRPr="00E41E02">
                    <w:rPr>
                      <w:rFonts w:ascii="Times New Roman" w:hAnsi="Times New Roman" w:cs="Times New Roman"/>
                      <w:sz w:val="16"/>
                      <w:szCs w:val="16"/>
                    </w:rPr>
                    <w:t>34,6</w:t>
                  </w:r>
                </w:p>
              </w:tc>
              <w:tc>
                <w:tcPr>
                  <w:tcW w:w="850" w:type="dxa"/>
                  <w:tcBorders>
                    <w:top w:val="single" w:sz="4" w:space="0" w:color="auto"/>
                    <w:left w:val="single" w:sz="4" w:space="0" w:color="auto"/>
                    <w:bottom w:val="single" w:sz="4" w:space="0" w:color="auto"/>
                    <w:right w:val="single" w:sz="4" w:space="0" w:color="auto"/>
                  </w:tcBorders>
                </w:tcPr>
                <w:p w:rsidR="00150E9B" w:rsidRPr="00E41E02" w:rsidRDefault="00150E9B" w:rsidP="00150E9B">
                  <w:pPr>
                    <w:jc w:val="both"/>
                    <w:rPr>
                      <w:rFonts w:ascii="Times New Roman" w:hAnsi="Times New Roman" w:cs="Times New Roman"/>
                      <w:sz w:val="16"/>
                      <w:szCs w:val="16"/>
                    </w:rPr>
                  </w:pPr>
                  <w:r w:rsidRPr="00E41E02">
                    <w:rPr>
                      <w:rFonts w:ascii="Times New Roman" w:hAnsi="Times New Roman" w:cs="Times New Roman"/>
                      <w:sz w:val="16"/>
                      <w:szCs w:val="16"/>
                    </w:rPr>
                    <w:t>36,8</w:t>
                  </w:r>
                </w:p>
              </w:tc>
            </w:tr>
            <w:tr w:rsidR="00E41E02" w:rsidRPr="00E41E02" w:rsidTr="00A948DB">
              <w:tc>
                <w:tcPr>
                  <w:tcW w:w="988" w:type="dxa"/>
                  <w:tcBorders>
                    <w:top w:val="single" w:sz="4" w:space="0" w:color="auto"/>
                    <w:left w:val="single" w:sz="4" w:space="0" w:color="auto"/>
                    <w:bottom w:val="single" w:sz="4" w:space="0" w:color="auto"/>
                    <w:right w:val="single" w:sz="4" w:space="0" w:color="auto"/>
                  </w:tcBorders>
                </w:tcPr>
                <w:p w:rsidR="00150E9B" w:rsidRPr="00E41E02" w:rsidRDefault="00150E9B" w:rsidP="00150E9B">
                  <w:pPr>
                    <w:jc w:val="both"/>
                    <w:rPr>
                      <w:rFonts w:ascii="Times New Roman" w:hAnsi="Times New Roman" w:cs="Times New Roman"/>
                      <w:b/>
                      <w:sz w:val="16"/>
                      <w:szCs w:val="16"/>
                    </w:rPr>
                  </w:pPr>
                  <w:r w:rsidRPr="00E41E02">
                    <w:rPr>
                      <w:rFonts w:ascii="Times New Roman" w:hAnsi="Times New Roman" w:cs="Times New Roman"/>
                      <w:b/>
                      <w:sz w:val="16"/>
                      <w:szCs w:val="16"/>
                    </w:rPr>
                    <w:t>Низкий</w:t>
                  </w:r>
                </w:p>
              </w:tc>
              <w:tc>
                <w:tcPr>
                  <w:tcW w:w="708" w:type="dxa"/>
                  <w:tcBorders>
                    <w:top w:val="single" w:sz="4" w:space="0" w:color="auto"/>
                    <w:left w:val="single" w:sz="4" w:space="0" w:color="auto"/>
                    <w:bottom w:val="single" w:sz="4" w:space="0" w:color="auto"/>
                    <w:right w:val="single" w:sz="4" w:space="0" w:color="auto"/>
                  </w:tcBorders>
                </w:tcPr>
                <w:p w:rsidR="00150E9B" w:rsidRPr="00E41E02" w:rsidRDefault="00150E9B" w:rsidP="00150E9B">
                  <w:pPr>
                    <w:jc w:val="both"/>
                    <w:rPr>
                      <w:rFonts w:ascii="Times New Roman" w:hAnsi="Times New Roman" w:cs="Times New Roman"/>
                      <w:sz w:val="16"/>
                      <w:szCs w:val="16"/>
                    </w:rPr>
                  </w:pPr>
                  <w:r w:rsidRPr="00E41E02">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150E9B" w:rsidRPr="00E41E02" w:rsidRDefault="00150E9B" w:rsidP="00150E9B">
                  <w:pPr>
                    <w:jc w:val="both"/>
                    <w:rPr>
                      <w:rFonts w:ascii="Times New Roman" w:hAnsi="Times New Roman" w:cs="Times New Roman"/>
                      <w:sz w:val="16"/>
                      <w:szCs w:val="16"/>
                    </w:rPr>
                  </w:pPr>
                  <w:r w:rsidRPr="00E41E02">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150E9B" w:rsidRPr="00E41E02" w:rsidRDefault="00150E9B" w:rsidP="00150E9B">
                  <w:pPr>
                    <w:jc w:val="both"/>
                    <w:rPr>
                      <w:rFonts w:ascii="Times New Roman" w:hAnsi="Times New Roman" w:cs="Times New Roman"/>
                      <w:sz w:val="16"/>
                      <w:szCs w:val="16"/>
                    </w:rPr>
                  </w:pPr>
                  <w:r w:rsidRPr="00E41E02">
                    <w:rPr>
                      <w:rFonts w:ascii="Times New Roman" w:hAnsi="Times New Roman" w:cs="Times New Roman"/>
                      <w:sz w:val="16"/>
                      <w:szCs w:val="16"/>
                    </w:rPr>
                    <w:t>3,8</w:t>
                  </w:r>
                </w:p>
              </w:tc>
              <w:tc>
                <w:tcPr>
                  <w:tcW w:w="850" w:type="dxa"/>
                  <w:tcBorders>
                    <w:top w:val="single" w:sz="4" w:space="0" w:color="auto"/>
                    <w:left w:val="single" w:sz="4" w:space="0" w:color="auto"/>
                    <w:bottom w:val="single" w:sz="4" w:space="0" w:color="auto"/>
                    <w:right w:val="single" w:sz="4" w:space="0" w:color="auto"/>
                  </w:tcBorders>
                </w:tcPr>
                <w:p w:rsidR="00150E9B" w:rsidRPr="00E41E02" w:rsidRDefault="00150E9B" w:rsidP="00150E9B">
                  <w:pPr>
                    <w:jc w:val="both"/>
                    <w:rPr>
                      <w:rFonts w:ascii="Times New Roman" w:hAnsi="Times New Roman" w:cs="Times New Roman"/>
                      <w:sz w:val="16"/>
                      <w:szCs w:val="16"/>
                    </w:rPr>
                  </w:pPr>
                  <w:r w:rsidRPr="00E41E02">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150E9B" w:rsidRPr="00E41E02" w:rsidRDefault="00150E9B" w:rsidP="00150E9B">
                  <w:pPr>
                    <w:jc w:val="both"/>
                    <w:rPr>
                      <w:rFonts w:ascii="Times New Roman" w:hAnsi="Times New Roman" w:cs="Times New Roman"/>
                      <w:sz w:val="16"/>
                      <w:szCs w:val="16"/>
                    </w:rPr>
                  </w:pPr>
                  <w:r w:rsidRPr="00E41E02">
                    <w:rPr>
                      <w:rFonts w:ascii="Times New Roman"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150E9B" w:rsidRPr="00E41E02" w:rsidRDefault="00150E9B" w:rsidP="00150E9B">
                  <w:pPr>
                    <w:jc w:val="both"/>
                    <w:rPr>
                      <w:rFonts w:ascii="Times New Roman" w:hAnsi="Times New Roman" w:cs="Times New Roman"/>
                      <w:sz w:val="16"/>
                      <w:szCs w:val="16"/>
                    </w:rPr>
                  </w:pPr>
                  <w:r w:rsidRPr="00E41E02">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150E9B" w:rsidRPr="00E41E02" w:rsidRDefault="00150E9B" w:rsidP="00150E9B">
                  <w:pPr>
                    <w:jc w:val="both"/>
                    <w:rPr>
                      <w:rFonts w:ascii="Times New Roman" w:hAnsi="Times New Roman" w:cs="Times New Roman"/>
                      <w:sz w:val="16"/>
                      <w:szCs w:val="16"/>
                    </w:rPr>
                  </w:pPr>
                  <w:r w:rsidRPr="00E41E02">
                    <w:rPr>
                      <w:rFonts w:ascii="Times New Roman" w:hAnsi="Times New Roman"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150E9B" w:rsidRPr="00E41E02" w:rsidRDefault="00150E9B" w:rsidP="00150E9B">
                  <w:pPr>
                    <w:jc w:val="both"/>
                    <w:rPr>
                      <w:rFonts w:ascii="Times New Roman" w:hAnsi="Times New Roman" w:cs="Times New Roman"/>
                      <w:sz w:val="16"/>
                      <w:szCs w:val="16"/>
                    </w:rPr>
                  </w:pPr>
                  <w:r w:rsidRPr="00E41E02">
                    <w:rPr>
                      <w:rFonts w:ascii="Times New Roman" w:hAnsi="Times New Roman" w:cs="Times New Roman"/>
                      <w:sz w:val="16"/>
                      <w:szCs w:val="16"/>
                    </w:rPr>
                    <w:t>0,5</w:t>
                  </w:r>
                </w:p>
              </w:tc>
            </w:tr>
          </w:tbl>
          <w:p w:rsidR="00150E9B" w:rsidRDefault="00150E9B" w:rsidP="00516A3D">
            <w:pPr>
              <w:pStyle w:val="a8"/>
              <w:rPr>
                <w:rFonts w:ascii="Times New Roman" w:hAnsi="Times New Roman" w:cs="Times New Roman"/>
                <w:sz w:val="24"/>
                <w:szCs w:val="24"/>
              </w:rPr>
            </w:pPr>
          </w:p>
          <w:p w:rsidR="00150E9B" w:rsidRDefault="00150E9B" w:rsidP="00516A3D">
            <w:pPr>
              <w:pStyle w:val="a8"/>
              <w:rPr>
                <w:rFonts w:ascii="Times New Roman" w:hAnsi="Times New Roman" w:cs="Times New Roman"/>
                <w:sz w:val="24"/>
                <w:szCs w:val="24"/>
              </w:rPr>
            </w:pPr>
          </w:p>
          <w:p w:rsidR="001C1BF5" w:rsidRDefault="00150E9B" w:rsidP="00150E9B">
            <w:pPr>
              <w:ind w:left="175"/>
              <w:rPr>
                <w:rFonts w:ascii="Times New Roman" w:hAnsi="Times New Roman" w:cs="Times New Roman"/>
                <w:sz w:val="24"/>
                <w:szCs w:val="24"/>
              </w:rPr>
            </w:pPr>
            <w:r w:rsidRPr="00EB33B4">
              <w:rPr>
                <w:sz w:val="28"/>
                <w:szCs w:val="28"/>
              </w:rPr>
              <w:t xml:space="preserve">В </w:t>
            </w:r>
            <w:r w:rsidRPr="00150E9B">
              <w:rPr>
                <w:rFonts w:ascii="Times New Roman" w:hAnsi="Times New Roman" w:cs="Times New Roman"/>
                <w:sz w:val="24"/>
                <w:szCs w:val="24"/>
              </w:rPr>
              <w:t>результате проведенной работы отмечается положительная динамика физического развития у детей дошкольного возраста. Количество детей с высоким уровнем освоения образовательной области «Физическое развитие» увеличилось в каждой возрастной группе по сравнению с показателями на начало учебного года. Наименьшее количество детей с высокими показателями отмечается во 2 младшей группе №2. Наибольшее количество детей с высоким уровнем данного показателя отмечается во 2 младшей №1 и подготовительной группах.</w:t>
            </w:r>
          </w:p>
          <w:p w:rsidR="001C1BF5" w:rsidRDefault="001C1BF5" w:rsidP="00516A3D">
            <w:pPr>
              <w:pStyle w:val="a8"/>
              <w:jc w:val="both"/>
              <w:rPr>
                <w:rFonts w:ascii="Times New Roman" w:hAnsi="Times New Roman" w:cs="Times New Roman"/>
                <w:sz w:val="24"/>
                <w:szCs w:val="24"/>
              </w:rPr>
            </w:pPr>
            <w:r>
              <w:rPr>
                <w:rFonts w:ascii="Times New Roman" w:hAnsi="Times New Roman" w:cs="Times New Roman"/>
                <w:sz w:val="24"/>
                <w:szCs w:val="24"/>
              </w:rPr>
              <w:t xml:space="preserve">Образовательный процесс в </w:t>
            </w:r>
            <w:r w:rsidR="00A948DB">
              <w:rPr>
                <w:rFonts w:ascii="Times New Roman" w:hAnsi="Times New Roman" w:cs="Times New Roman"/>
                <w:sz w:val="24"/>
                <w:szCs w:val="24"/>
              </w:rPr>
              <w:t>МБ</w:t>
            </w:r>
            <w:r>
              <w:rPr>
                <w:rFonts w:ascii="Times New Roman" w:hAnsi="Times New Roman" w:cs="Times New Roman"/>
                <w:sz w:val="24"/>
                <w:szCs w:val="24"/>
              </w:rPr>
              <w:t>ДОУ осуществляется при тесном взаимодействии всех участников образовательного процесса.</w:t>
            </w:r>
          </w:p>
          <w:p w:rsidR="001C1BF5" w:rsidRDefault="001C1BF5" w:rsidP="00516A3D">
            <w:pPr>
              <w:pStyle w:val="a8"/>
              <w:jc w:val="both"/>
              <w:rPr>
                <w:rFonts w:ascii="Times New Roman" w:hAnsi="Times New Roman" w:cs="Times New Roman"/>
                <w:sz w:val="24"/>
                <w:szCs w:val="24"/>
              </w:rPr>
            </w:pPr>
          </w:p>
          <w:p w:rsidR="001C1BF5" w:rsidRDefault="001C1BF5" w:rsidP="00516A3D">
            <w:pPr>
              <w:pStyle w:val="a8"/>
              <w:jc w:val="both"/>
              <w:rPr>
                <w:rFonts w:ascii="Times New Roman" w:hAnsi="Times New Roman" w:cs="Times New Roman"/>
                <w:sz w:val="24"/>
                <w:szCs w:val="24"/>
              </w:rPr>
            </w:pPr>
            <w:r>
              <w:rPr>
                <w:rFonts w:ascii="Times New Roman" w:hAnsi="Times New Roman" w:cs="Times New Roman"/>
                <w:sz w:val="24"/>
                <w:szCs w:val="24"/>
              </w:rPr>
              <w:t>Педагоги постоянно повышают свой профессиональный уровень,  организуя свою деятельность на достаточно высоком уровне.</w:t>
            </w:r>
          </w:p>
          <w:p w:rsidR="001C1BF5" w:rsidRDefault="001C1BF5" w:rsidP="00516A3D">
            <w:pPr>
              <w:pStyle w:val="a8"/>
              <w:jc w:val="both"/>
              <w:rPr>
                <w:rFonts w:ascii="Times New Roman" w:hAnsi="Times New Roman" w:cs="Times New Roman"/>
                <w:sz w:val="24"/>
                <w:szCs w:val="24"/>
              </w:rPr>
            </w:pPr>
          </w:p>
          <w:p w:rsidR="001C1BF5" w:rsidRDefault="001C1BF5" w:rsidP="00516A3D">
            <w:pPr>
              <w:pStyle w:val="a8"/>
              <w:jc w:val="both"/>
              <w:rPr>
                <w:rFonts w:ascii="Times New Roman" w:hAnsi="Times New Roman" w:cs="Times New Roman"/>
                <w:sz w:val="24"/>
                <w:szCs w:val="24"/>
              </w:rPr>
            </w:pPr>
            <w:r>
              <w:rPr>
                <w:rFonts w:ascii="Times New Roman" w:hAnsi="Times New Roman" w:cs="Times New Roman"/>
                <w:sz w:val="24"/>
                <w:szCs w:val="24"/>
              </w:rPr>
              <w:t>Состояние материально- технической базы М</w:t>
            </w:r>
            <w:r w:rsidR="00CE337D">
              <w:rPr>
                <w:rFonts w:ascii="Times New Roman" w:hAnsi="Times New Roman" w:cs="Times New Roman"/>
                <w:sz w:val="24"/>
                <w:szCs w:val="24"/>
              </w:rPr>
              <w:t>БДОУ д</w:t>
            </w:r>
            <w:r>
              <w:rPr>
                <w:rFonts w:ascii="Times New Roman" w:hAnsi="Times New Roman" w:cs="Times New Roman"/>
                <w:sz w:val="24"/>
                <w:szCs w:val="24"/>
              </w:rPr>
              <w:t>етского сада № 1</w:t>
            </w:r>
            <w:r w:rsidR="00CE337D">
              <w:rPr>
                <w:rFonts w:ascii="Times New Roman" w:hAnsi="Times New Roman" w:cs="Times New Roman"/>
                <w:sz w:val="24"/>
                <w:szCs w:val="24"/>
              </w:rPr>
              <w:t>18</w:t>
            </w:r>
            <w:r>
              <w:rPr>
                <w:rFonts w:ascii="Times New Roman" w:hAnsi="Times New Roman" w:cs="Times New Roman"/>
                <w:sz w:val="24"/>
                <w:szCs w:val="24"/>
              </w:rPr>
              <w:t xml:space="preserve"> соответствует современному уровню образования, требованиям реализуемых программ и санитарным нормам. Материально-техническая база представляет собой совокупность вещественных элементов, необходимых для функционирования и развития </w:t>
            </w:r>
            <w:r w:rsidR="00CE337D">
              <w:rPr>
                <w:rFonts w:ascii="Times New Roman" w:hAnsi="Times New Roman" w:cs="Times New Roman"/>
                <w:sz w:val="24"/>
                <w:szCs w:val="24"/>
              </w:rPr>
              <w:t>МБ</w:t>
            </w:r>
            <w:r>
              <w:rPr>
                <w:rFonts w:ascii="Times New Roman" w:hAnsi="Times New Roman" w:cs="Times New Roman"/>
                <w:sz w:val="24"/>
                <w:szCs w:val="24"/>
              </w:rPr>
              <w:t>ДОУ.</w:t>
            </w:r>
          </w:p>
          <w:p w:rsidR="001C1BF5" w:rsidRDefault="001C1BF5" w:rsidP="00516A3D">
            <w:pPr>
              <w:pStyle w:val="a8"/>
              <w:jc w:val="both"/>
              <w:rPr>
                <w:rFonts w:ascii="Times New Roman" w:hAnsi="Times New Roman" w:cs="Times New Roman"/>
                <w:sz w:val="24"/>
                <w:szCs w:val="24"/>
              </w:rPr>
            </w:pPr>
            <w:r>
              <w:rPr>
                <w:rFonts w:ascii="Times New Roman" w:hAnsi="Times New Roman" w:cs="Times New Roman"/>
                <w:sz w:val="24"/>
                <w:szCs w:val="24"/>
              </w:rPr>
              <w:t>Предметно-развивающая среда возрастных групп и дополнительных помещений оформлена в соответствии с требованием реализуемых программ и «Концепции построения развивающей среды» В.А. Петровского с опорой на личностно-ориентиро</w:t>
            </w:r>
            <w:r w:rsidR="00E34BEC">
              <w:rPr>
                <w:rFonts w:ascii="Times New Roman" w:hAnsi="Times New Roman" w:cs="Times New Roman"/>
                <w:sz w:val="24"/>
                <w:szCs w:val="24"/>
              </w:rPr>
              <w:t>ванную модель воспитания детей.</w:t>
            </w:r>
          </w:p>
          <w:p w:rsidR="001C1BF5" w:rsidRDefault="001C1BF5" w:rsidP="00516A3D">
            <w:pPr>
              <w:pStyle w:val="a8"/>
              <w:jc w:val="both"/>
              <w:rPr>
                <w:rFonts w:ascii="Times New Roman" w:hAnsi="Times New Roman" w:cs="Times New Roman"/>
                <w:sz w:val="24"/>
                <w:szCs w:val="24"/>
              </w:rPr>
            </w:pPr>
            <w:proofErr w:type="gramStart"/>
            <w:r>
              <w:rPr>
                <w:rFonts w:ascii="Times New Roman" w:hAnsi="Times New Roman" w:cs="Times New Roman"/>
                <w:sz w:val="24"/>
                <w:szCs w:val="24"/>
              </w:rPr>
              <w:t xml:space="preserve">Таким образом, все  </w:t>
            </w:r>
            <w:r w:rsidR="00E34BEC">
              <w:rPr>
                <w:rFonts w:ascii="Times New Roman" w:hAnsi="Times New Roman" w:cs="Times New Roman"/>
                <w:sz w:val="24"/>
                <w:szCs w:val="24"/>
              </w:rPr>
              <w:t xml:space="preserve">запланированные мероприятия </w:t>
            </w:r>
            <w:r>
              <w:rPr>
                <w:rFonts w:ascii="Times New Roman" w:hAnsi="Times New Roman" w:cs="Times New Roman"/>
                <w:sz w:val="24"/>
                <w:szCs w:val="24"/>
              </w:rPr>
              <w:t xml:space="preserve"> проведены, педагоги </w:t>
            </w:r>
            <w:r w:rsidR="00CE337D">
              <w:rPr>
                <w:rFonts w:ascii="Times New Roman" w:hAnsi="Times New Roman" w:cs="Times New Roman"/>
                <w:sz w:val="24"/>
                <w:szCs w:val="24"/>
              </w:rPr>
              <w:t>МБ</w:t>
            </w:r>
            <w:r>
              <w:rPr>
                <w:rFonts w:ascii="Times New Roman" w:hAnsi="Times New Roman" w:cs="Times New Roman"/>
                <w:sz w:val="24"/>
                <w:szCs w:val="24"/>
              </w:rPr>
              <w:t>ДОУ строят свою  работу в соответствии с ФГ</w:t>
            </w:r>
            <w:r w:rsidR="00CE337D">
              <w:rPr>
                <w:rFonts w:ascii="Times New Roman" w:hAnsi="Times New Roman" w:cs="Times New Roman"/>
                <w:sz w:val="24"/>
                <w:szCs w:val="24"/>
              </w:rPr>
              <w:t>ОС ДО</w:t>
            </w:r>
            <w:r>
              <w:rPr>
                <w:rFonts w:ascii="Times New Roman" w:hAnsi="Times New Roman" w:cs="Times New Roman"/>
                <w:sz w:val="24"/>
                <w:szCs w:val="24"/>
              </w:rPr>
              <w:t xml:space="preserve">: соблюдают  </w:t>
            </w:r>
            <w:r w:rsidR="00CE337D">
              <w:rPr>
                <w:rFonts w:ascii="Times New Roman" w:hAnsi="Times New Roman" w:cs="Times New Roman"/>
                <w:sz w:val="24"/>
                <w:szCs w:val="24"/>
              </w:rPr>
              <w:t>календарно</w:t>
            </w:r>
            <w:r>
              <w:rPr>
                <w:rFonts w:ascii="Times New Roman" w:hAnsi="Times New Roman" w:cs="Times New Roman"/>
                <w:sz w:val="24"/>
                <w:szCs w:val="24"/>
              </w:rPr>
              <w:t>-тематический принцип при планировании образовательной деятельности с детьми; решение программных образовательных задач происходит  при НОД, совместной деятельности взрослого с детьми в ходе режимных моментов и самостоятельной деятельности дошкольников.</w:t>
            </w:r>
            <w:proofErr w:type="gramEnd"/>
          </w:p>
          <w:p w:rsidR="001C1BF5" w:rsidRDefault="001C1BF5" w:rsidP="00516A3D">
            <w:pPr>
              <w:pStyle w:val="a8"/>
              <w:jc w:val="both"/>
              <w:rPr>
                <w:rFonts w:ascii="Times New Roman" w:hAnsi="Times New Roman" w:cs="Times New Roman"/>
                <w:sz w:val="24"/>
                <w:szCs w:val="24"/>
              </w:rPr>
            </w:pPr>
            <w:r>
              <w:rPr>
                <w:rFonts w:ascii="Times New Roman" w:hAnsi="Times New Roman" w:cs="Times New Roman"/>
                <w:sz w:val="24"/>
                <w:szCs w:val="24"/>
              </w:rPr>
              <w:t xml:space="preserve">Управление </w:t>
            </w:r>
            <w:r w:rsidR="00CE337D">
              <w:rPr>
                <w:rFonts w:ascii="Times New Roman" w:hAnsi="Times New Roman" w:cs="Times New Roman"/>
                <w:sz w:val="24"/>
                <w:szCs w:val="24"/>
              </w:rPr>
              <w:t>МБ</w:t>
            </w:r>
            <w:r>
              <w:rPr>
                <w:rFonts w:ascii="Times New Roman" w:hAnsi="Times New Roman" w:cs="Times New Roman"/>
                <w:sz w:val="24"/>
                <w:szCs w:val="24"/>
              </w:rPr>
              <w:t>ДОУ осуществляется в соответствии с Федеральным законом  от 29.12.2012 г., № 273 ФЗ «Об образовании в Российской  Федерации» на основе принципов единоначалия и самоуправления. Руководство деятельностью коллектива осуществляется заведующим ДОУ.</w:t>
            </w:r>
          </w:p>
          <w:p w:rsidR="001C1BF5" w:rsidRDefault="001C1BF5" w:rsidP="00516A3D">
            <w:pPr>
              <w:pStyle w:val="a8"/>
              <w:jc w:val="both"/>
              <w:rPr>
                <w:rFonts w:ascii="Times New Roman" w:hAnsi="Times New Roman" w:cs="Times New Roman"/>
                <w:sz w:val="24"/>
                <w:szCs w:val="24"/>
              </w:rPr>
            </w:pPr>
            <w:r>
              <w:rPr>
                <w:rFonts w:ascii="Times New Roman" w:hAnsi="Times New Roman" w:cs="Times New Roman"/>
                <w:sz w:val="24"/>
                <w:szCs w:val="24"/>
              </w:rPr>
              <w:t xml:space="preserve">В </w:t>
            </w:r>
            <w:r w:rsidR="00E34BEC">
              <w:rPr>
                <w:rFonts w:ascii="Times New Roman" w:hAnsi="Times New Roman" w:cs="Times New Roman"/>
                <w:sz w:val="24"/>
                <w:szCs w:val="24"/>
              </w:rPr>
              <w:t>МБ</w:t>
            </w:r>
            <w:r>
              <w:rPr>
                <w:rFonts w:ascii="Times New Roman" w:hAnsi="Times New Roman" w:cs="Times New Roman"/>
                <w:sz w:val="24"/>
                <w:szCs w:val="24"/>
              </w:rPr>
              <w:t xml:space="preserve">ДОУ создана структура управления в соответствии с целями и </w:t>
            </w:r>
            <w:r w:rsidR="00CE337D">
              <w:rPr>
                <w:rFonts w:ascii="Times New Roman" w:hAnsi="Times New Roman" w:cs="Times New Roman"/>
                <w:sz w:val="24"/>
                <w:szCs w:val="24"/>
              </w:rPr>
              <w:t>содержанием работы учреждения.</w:t>
            </w:r>
          </w:p>
        </w:tc>
      </w:tr>
      <w:tr w:rsidR="001C1BF5" w:rsidTr="00E41E02">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BF5" w:rsidRDefault="001C1BF5" w:rsidP="00516A3D">
            <w:pPr>
              <w:jc w:val="both"/>
              <w:rPr>
                <w:rFonts w:ascii="Times New Roman" w:hAnsi="Times New Roman" w:cs="Times New Roman"/>
                <w:sz w:val="24"/>
                <w:szCs w:val="24"/>
              </w:rPr>
            </w:pP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BF5" w:rsidRDefault="001C1BF5" w:rsidP="00516A3D">
            <w:pPr>
              <w:jc w:val="center"/>
              <w:rPr>
                <w:rFonts w:ascii="Times New Roman" w:hAnsi="Times New Roman" w:cs="Times New Roman"/>
                <w:b/>
                <w:sz w:val="24"/>
                <w:szCs w:val="24"/>
              </w:rPr>
            </w:pPr>
            <w:r>
              <w:rPr>
                <w:rFonts w:ascii="Times New Roman" w:hAnsi="Times New Roman" w:cs="Times New Roman"/>
                <w:b/>
                <w:sz w:val="24"/>
                <w:szCs w:val="24"/>
              </w:rPr>
              <w:t>ПОКАЗАТЕЛИ ДЕЯТЕЛЬНОСТИ ДОШКОЛЬНОЙ ОБРАЗОВАТЕЛЬНОЙ ОРГАНИЗАЦИИ, ПОДЛЕЖАЩЕЙ САМООБСЛЕДОВАНИЮ</w:t>
            </w:r>
          </w:p>
        </w:tc>
      </w:tr>
      <w:tr w:rsidR="001C1BF5" w:rsidTr="00E41E02">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BF5" w:rsidRDefault="001C1BF5" w:rsidP="00516A3D">
            <w:pPr>
              <w:rPr>
                <w:sz w:val="20"/>
                <w:szCs w:val="20"/>
              </w:rPr>
            </w:pPr>
            <w:r>
              <w:rPr>
                <w:rFonts w:ascii="Times New Roman" w:hAnsi="Times New Roman" w:cs="Times New Roman"/>
                <w:sz w:val="20"/>
                <w:szCs w:val="20"/>
              </w:rPr>
              <w:t>Образовательная деятельность</w:t>
            </w:r>
            <w:proofErr w:type="gramStart"/>
            <w:r>
              <w:rPr>
                <w:sz w:val="20"/>
                <w:szCs w:val="20"/>
              </w:rPr>
              <w:t xml:space="preserve"> .</w:t>
            </w:r>
          </w:p>
          <w:p w:rsidR="001C1BF5" w:rsidRDefault="001C1BF5" w:rsidP="00516A3D">
            <w:pPr>
              <w:rPr>
                <w:rFonts w:ascii="Times New Roman" w:hAnsi="Times New Roman" w:cs="Times New Roman"/>
                <w:sz w:val="20"/>
                <w:szCs w:val="20"/>
              </w:rPr>
            </w:pPr>
            <w:proofErr w:type="gramEnd"/>
          </w:p>
          <w:p w:rsidR="001C1BF5" w:rsidRDefault="001C1BF5" w:rsidP="00516A3D">
            <w:pPr>
              <w:rPr>
                <w:rFonts w:ascii="Times New Roman" w:hAnsi="Times New Roman" w:cs="Times New Roman"/>
                <w:sz w:val="20"/>
                <w:szCs w:val="20"/>
              </w:rPr>
            </w:pPr>
            <w:r>
              <w:rPr>
                <w:rFonts w:ascii="Times New Roman" w:hAnsi="Times New Roman" w:cs="Times New Roman"/>
                <w:sz w:val="20"/>
                <w:szCs w:val="20"/>
              </w:rPr>
              <w:t>- Общая численность воспитанников, осваивающих образовательную программу дошкольного образования, в том числе:</w:t>
            </w:r>
          </w:p>
          <w:p w:rsidR="001C1BF5" w:rsidRDefault="001C1BF5" w:rsidP="00516A3D">
            <w:pPr>
              <w:rPr>
                <w:rFonts w:ascii="Times New Roman" w:hAnsi="Times New Roman" w:cs="Times New Roman"/>
                <w:sz w:val="20"/>
                <w:szCs w:val="20"/>
              </w:rPr>
            </w:pPr>
          </w:p>
          <w:p w:rsidR="001C1BF5" w:rsidRDefault="001C1BF5" w:rsidP="00516A3D">
            <w:pPr>
              <w:rPr>
                <w:rFonts w:ascii="Times New Roman" w:hAnsi="Times New Roman" w:cs="Times New Roman"/>
                <w:sz w:val="20"/>
                <w:szCs w:val="20"/>
              </w:rPr>
            </w:pPr>
            <w:r>
              <w:rPr>
                <w:rFonts w:ascii="Times New Roman" w:hAnsi="Times New Roman" w:cs="Times New Roman"/>
                <w:sz w:val="20"/>
                <w:szCs w:val="20"/>
              </w:rPr>
              <w:t>-</w:t>
            </w:r>
            <w:r>
              <w:rPr>
                <w:sz w:val="20"/>
                <w:szCs w:val="20"/>
              </w:rPr>
              <w:t xml:space="preserve"> </w:t>
            </w:r>
            <w:r>
              <w:rPr>
                <w:rFonts w:ascii="Times New Roman" w:hAnsi="Times New Roman" w:cs="Times New Roman"/>
                <w:sz w:val="20"/>
                <w:szCs w:val="20"/>
              </w:rPr>
              <w:t xml:space="preserve">В </w:t>
            </w:r>
            <w:proofErr w:type="gramStart"/>
            <w:r>
              <w:rPr>
                <w:rFonts w:ascii="Times New Roman" w:hAnsi="Times New Roman" w:cs="Times New Roman"/>
                <w:sz w:val="20"/>
                <w:szCs w:val="20"/>
              </w:rPr>
              <w:t>режиме полного дня</w:t>
            </w:r>
            <w:proofErr w:type="gramEnd"/>
            <w:r>
              <w:rPr>
                <w:rFonts w:ascii="Times New Roman" w:hAnsi="Times New Roman" w:cs="Times New Roman"/>
                <w:sz w:val="20"/>
                <w:szCs w:val="20"/>
              </w:rPr>
              <w:t xml:space="preserve"> (8 - 12 часов)</w:t>
            </w:r>
          </w:p>
          <w:p w:rsidR="001C1BF5" w:rsidRDefault="001C1BF5" w:rsidP="00516A3D">
            <w:pPr>
              <w:rPr>
                <w:rFonts w:ascii="Times New Roman" w:hAnsi="Times New Roman" w:cs="Times New Roman"/>
                <w:sz w:val="20"/>
                <w:szCs w:val="20"/>
              </w:rPr>
            </w:pPr>
          </w:p>
          <w:p w:rsidR="001C1BF5" w:rsidRDefault="001C1BF5" w:rsidP="00516A3D">
            <w:pPr>
              <w:rPr>
                <w:rFonts w:ascii="Times New Roman" w:hAnsi="Times New Roman" w:cs="Times New Roman"/>
                <w:sz w:val="20"/>
                <w:szCs w:val="20"/>
              </w:rPr>
            </w:pPr>
            <w:r>
              <w:rPr>
                <w:rFonts w:ascii="Times New Roman" w:hAnsi="Times New Roman" w:cs="Times New Roman"/>
                <w:sz w:val="20"/>
                <w:szCs w:val="20"/>
              </w:rPr>
              <w:t>- В режиме кратковременного пребывания (3 - 5 часов)</w:t>
            </w:r>
          </w:p>
          <w:p w:rsidR="001C1BF5" w:rsidRDefault="001C1BF5" w:rsidP="00516A3D">
            <w:pPr>
              <w:rPr>
                <w:rFonts w:ascii="Times New Roman" w:hAnsi="Times New Roman" w:cs="Times New Roman"/>
                <w:sz w:val="20"/>
                <w:szCs w:val="20"/>
              </w:rPr>
            </w:pPr>
          </w:p>
          <w:p w:rsidR="001C1BF5" w:rsidRDefault="001C1BF5" w:rsidP="00516A3D">
            <w:pPr>
              <w:rPr>
                <w:rFonts w:ascii="Times New Roman" w:hAnsi="Times New Roman" w:cs="Times New Roman"/>
                <w:sz w:val="20"/>
                <w:szCs w:val="20"/>
              </w:rPr>
            </w:pPr>
            <w:r>
              <w:rPr>
                <w:rFonts w:ascii="Times New Roman" w:hAnsi="Times New Roman" w:cs="Times New Roman"/>
                <w:sz w:val="20"/>
                <w:szCs w:val="20"/>
              </w:rPr>
              <w:t>-</w:t>
            </w:r>
            <w:r>
              <w:rPr>
                <w:sz w:val="20"/>
                <w:szCs w:val="20"/>
              </w:rPr>
              <w:t xml:space="preserve"> </w:t>
            </w:r>
            <w:r>
              <w:rPr>
                <w:rFonts w:ascii="Times New Roman" w:hAnsi="Times New Roman" w:cs="Times New Roman"/>
                <w:sz w:val="20"/>
                <w:szCs w:val="20"/>
              </w:rPr>
              <w:t>В семейной дошкольной группе</w:t>
            </w:r>
          </w:p>
          <w:p w:rsidR="001C1BF5" w:rsidRDefault="001C1BF5" w:rsidP="00516A3D">
            <w:pPr>
              <w:rPr>
                <w:rFonts w:ascii="Times New Roman" w:hAnsi="Times New Roman" w:cs="Times New Roman"/>
                <w:sz w:val="20"/>
                <w:szCs w:val="20"/>
              </w:rPr>
            </w:pPr>
          </w:p>
          <w:p w:rsidR="001C1BF5" w:rsidRDefault="001C1BF5" w:rsidP="00516A3D">
            <w:pPr>
              <w:rPr>
                <w:rFonts w:ascii="Times New Roman" w:hAnsi="Times New Roman" w:cs="Times New Roman"/>
                <w:sz w:val="20"/>
                <w:szCs w:val="20"/>
              </w:rPr>
            </w:pPr>
            <w:r>
              <w:rPr>
                <w:rFonts w:ascii="Times New Roman" w:hAnsi="Times New Roman" w:cs="Times New Roman"/>
                <w:sz w:val="20"/>
                <w:szCs w:val="20"/>
              </w:rPr>
              <w:t>-В форме семейного образования с психолого-педагогическим сопровождением на базе дошкольной образовательной организации</w:t>
            </w:r>
          </w:p>
          <w:p w:rsidR="001C1BF5" w:rsidRDefault="001C1BF5" w:rsidP="00516A3D">
            <w:pPr>
              <w:rPr>
                <w:rFonts w:ascii="Times New Roman" w:hAnsi="Times New Roman" w:cs="Times New Roman"/>
                <w:sz w:val="20"/>
                <w:szCs w:val="20"/>
              </w:rPr>
            </w:pPr>
          </w:p>
          <w:p w:rsidR="001C1BF5" w:rsidRDefault="001C1BF5" w:rsidP="00516A3D">
            <w:pPr>
              <w:rPr>
                <w:rFonts w:ascii="Times New Roman" w:hAnsi="Times New Roman" w:cs="Times New Roman"/>
                <w:sz w:val="20"/>
                <w:szCs w:val="20"/>
              </w:rPr>
            </w:pPr>
            <w:r>
              <w:rPr>
                <w:rFonts w:ascii="Times New Roman" w:hAnsi="Times New Roman" w:cs="Times New Roman"/>
                <w:sz w:val="20"/>
                <w:szCs w:val="20"/>
              </w:rPr>
              <w:t>- Общая численность воспитанников в возрасте до 3 лет</w:t>
            </w:r>
            <w:r>
              <w:rPr>
                <w:rFonts w:ascii="Times New Roman" w:hAnsi="Times New Roman" w:cs="Times New Roman"/>
                <w:sz w:val="20"/>
                <w:szCs w:val="20"/>
              </w:rPr>
              <w:tab/>
            </w:r>
          </w:p>
          <w:p w:rsidR="001C1BF5" w:rsidRDefault="001C1BF5" w:rsidP="00516A3D">
            <w:pPr>
              <w:rPr>
                <w:rFonts w:ascii="Times New Roman" w:hAnsi="Times New Roman" w:cs="Times New Roman"/>
                <w:sz w:val="20"/>
                <w:szCs w:val="20"/>
              </w:rPr>
            </w:pPr>
          </w:p>
          <w:p w:rsidR="001C1BF5" w:rsidRDefault="001C1BF5" w:rsidP="00516A3D">
            <w:pPr>
              <w:rPr>
                <w:rFonts w:ascii="Times New Roman" w:hAnsi="Times New Roman" w:cs="Times New Roman"/>
                <w:sz w:val="20"/>
                <w:szCs w:val="20"/>
              </w:rPr>
            </w:pPr>
            <w:r>
              <w:rPr>
                <w:rFonts w:ascii="Times New Roman" w:hAnsi="Times New Roman" w:cs="Times New Roman"/>
                <w:sz w:val="20"/>
                <w:szCs w:val="20"/>
              </w:rPr>
              <w:tab/>
            </w:r>
          </w:p>
          <w:p w:rsidR="001C1BF5" w:rsidRDefault="001C1BF5" w:rsidP="00516A3D">
            <w:pPr>
              <w:rPr>
                <w:rFonts w:ascii="Times New Roman" w:hAnsi="Times New Roman" w:cs="Times New Roman"/>
                <w:sz w:val="20"/>
                <w:szCs w:val="20"/>
              </w:rPr>
            </w:pPr>
            <w:r>
              <w:rPr>
                <w:rFonts w:ascii="Times New Roman" w:hAnsi="Times New Roman" w:cs="Times New Roman"/>
                <w:sz w:val="20"/>
                <w:szCs w:val="20"/>
              </w:rPr>
              <w:t>- Общая численность воспитанников в возрасте от 3 до 8 лет</w:t>
            </w:r>
            <w:r>
              <w:rPr>
                <w:rFonts w:ascii="Times New Roman" w:hAnsi="Times New Roman" w:cs="Times New Roman"/>
                <w:sz w:val="20"/>
                <w:szCs w:val="20"/>
              </w:rPr>
              <w:tab/>
            </w:r>
          </w:p>
          <w:p w:rsidR="001C1BF5" w:rsidRDefault="001C1BF5" w:rsidP="00516A3D">
            <w:pPr>
              <w:rPr>
                <w:rFonts w:ascii="Times New Roman" w:hAnsi="Times New Roman" w:cs="Times New Roman"/>
                <w:sz w:val="20"/>
                <w:szCs w:val="20"/>
              </w:rPr>
            </w:pPr>
          </w:p>
          <w:p w:rsidR="001C1BF5" w:rsidRDefault="001C1BF5" w:rsidP="00516A3D">
            <w:pPr>
              <w:rPr>
                <w:rFonts w:ascii="Times New Roman" w:hAnsi="Times New Roman" w:cs="Times New Roman"/>
                <w:sz w:val="20"/>
                <w:szCs w:val="20"/>
              </w:rPr>
            </w:pPr>
            <w:r>
              <w:rPr>
                <w:rFonts w:ascii="Times New Roman" w:hAnsi="Times New Roman" w:cs="Times New Roman"/>
                <w:sz w:val="20"/>
                <w:szCs w:val="20"/>
              </w:rPr>
              <w:t>-Численность/удельный вес численности воспитанников в общей численности воспитанников, получа</w:t>
            </w:r>
            <w:r w:rsidR="002A3344">
              <w:rPr>
                <w:rFonts w:ascii="Times New Roman" w:hAnsi="Times New Roman" w:cs="Times New Roman"/>
                <w:sz w:val="20"/>
                <w:szCs w:val="20"/>
              </w:rPr>
              <w:t>ющих услуги присмотра и ухода:</w:t>
            </w:r>
            <w:r w:rsidR="002A3344">
              <w:rPr>
                <w:rFonts w:ascii="Times New Roman" w:hAnsi="Times New Roman" w:cs="Times New Roman"/>
                <w:sz w:val="20"/>
                <w:szCs w:val="20"/>
              </w:rPr>
              <w:tab/>
            </w:r>
          </w:p>
          <w:p w:rsidR="001C1BF5" w:rsidRDefault="001C1BF5" w:rsidP="00516A3D">
            <w:pPr>
              <w:rPr>
                <w:rFonts w:ascii="Times New Roman" w:hAnsi="Times New Roman" w:cs="Times New Roman"/>
                <w:sz w:val="20"/>
                <w:szCs w:val="20"/>
              </w:rPr>
            </w:pPr>
            <w:r>
              <w:rPr>
                <w:rFonts w:ascii="Times New Roman" w:hAnsi="Times New Roman" w:cs="Times New Roman"/>
                <w:sz w:val="20"/>
                <w:szCs w:val="20"/>
              </w:rPr>
              <w:lastRenderedPageBreak/>
              <w:t xml:space="preserve">-В </w:t>
            </w:r>
            <w:proofErr w:type="gramStart"/>
            <w:r>
              <w:rPr>
                <w:rFonts w:ascii="Times New Roman" w:hAnsi="Times New Roman" w:cs="Times New Roman"/>
                <w:sz w:val="20"/>
                <w:szCs w:val="20"/>
              </w:rPr>
              <w:t>реж</w:t>
            </w:r>
            <w:r w:rsidR="002A3344">
              <w:rPr>
                <w:rFonts w:ascii="Times New Roman" w:hAnsi="Times New Roman" w:cs="Times New Roman"/>
                <w:sz w:val="20"/>
                <w:szCs w:val="20"/>
              </w:rPr>
              <w:t>име полного дня</w:t>
            </w:r>
            <w:proofErr w:type="gramEnd"/>
            <w:r w:rsidR="002A3344">
              <w:rPr>
                <w:rFonts w:ascii="Times New Roman" w:hAnsi="Times New Roman" w:cs="Times New Roman"/>
                <w:sz w:val="20"/>
                <w:szCs w:val="20"/>
              </w:rPr>
              <w:t xml:space="preserve"> (8 - 12 часов)</w:t>
            </w:r>
            <w:r w:rsidR="002A3344">
              <w:rPr>
                <w:rFonts w:ascii="Times New Roman" w:hAnsi="Times New Roman" w:cs="Times New Roman"/>
                <w:sz w:val="20"/>
                <w:szCs w:val="20"/>
              </w:rPr>
              <w:tab/>
            </w:r>
          </w:p>
          <w:p w:rsidR="001C1BF5" w:rsidRDefault="001C1BF5" w:rsidP="00516A3D">
            <w:pPr>
              <w:rPr>
                <w:rFonts w:ascii="Times New Roman" w:hAnsi="Times New Roman" w:cs="Times New Roman"/>
                <w:sz w:val="20"/>
                <w:szCs w:val="20"/>
              </w:rPr>
            </w:pPr>
            <w:r>
              <w:rPr>
                <w:rFonts w:ascii="Times New Roman" w:hAnsi="Times New Roman" w:cs="Times New Roman"/>
                <w:sz w:val="20"/>
                <w:szCs w:val="20"/>
              </w:rPr>
              <w:t>-В режиме продленного дня (12 - 14 часов)</w:t>
            </w:r>
          </w:p>
          <w:p w:rsidR="001C1BF5" w:rsidRDefault="001C1BF5" w:rsidP="00516A3D">
            <w:pPr>
              <w:rPr>
                <w:rFonts w:ascii="Times New Roman" w:hAnsi="Times New Roman" w:cs="Times New Roman"/>
                <w:sz w:val="20"/>
                <w:szCs w:val="20"/>
              </w:rPr>
            </w:pPr>
            <w:r>
              <w:rPr>
                <w:rFonts w:ascii="Times New Roman" w:hAnsi="Times New Roman" w:cs="Times New Roman"/>
                <w:sz w:val="20"/>
                <w:szCs w:val="20"/>
              </w:rPr>
              <w:t>-В реж</w:t>
            </w:r>
            <w:r w:rsidR="002A3344">
              <w:rPr>
                <w:rFonts w:ascii="Times New Roman" w:hAnsi="Times New Roman" w:cs="Times New Roman"/>
                <w:sz w:val="20"/>
                <w:szCs w:val="20"/>
              </w:rPr>
              <w:t>име круглосуточного пребывания</w:t>
            </w:r>
            <w:r w:rsidR="002A3344">
              <w:rPr>
                <w:rFonts w:ascii="Times New Roman" w:hAnsi="Times New Roman" w:cs="Times New Roman"/>
                <w:sz w:val="20"/>
                <w:szCs w:val="20"/>
              </w:rPr>
              <w:tab/>
            </w:r>
          </w:p>
          <w:p w:rsidR="001C1BF5" w:rsidRDefault="001C1BF5" w:rsidP="00516A3D">
            <w:pPr>
              <w:rPr>
                <w:rFonts w:ascii="Times New Roman" w:hAnsi="Times New Roman" w:cs="Times New Roman"/>
                <w:sz w:val="20"/>
                <w:szCs w:val="20"/>
              </w:rPr>
            </w:pPr>
            <w:r>
              <w:rPr>
                <w:rFonts w:ascii="Times New Roman" w:hAnsi="Times New Roman" w:cs="Times New Roman"/>
                <w:sz w:val="20"/>
                <w:szCs w:val="20"/>
              </w:rPr>
              <w:t>-Численность/удельный вес численности воспитанников с ограниченными возможностями здоровья в общей численности вос</w:t>
            </w:r>
            <w:r w:rsidR="002A3344">
              <w:rPr>
                <w:rFonts w:ascii="Times New Roman" w:hAnsi="Times New Roman" w:cs="Times New Roman"/>
                <w:sz w:val="20"/>
                <w:szCs w:val="20"/>
              </w:rPr>
              <w:t>питанников, получающих услуги:</w:t>
            </w:r>
            <w:r w:rsidR="002A3344">
              <w:rPr>
                <w:rFonts w:ascii="Times New Roman" w:hAnsi="Times New Roman" w:cs="Times New Roman"/>
                <w:sz w:val="20"/>
                <w:szCs w:val="20"/>
              </w:rPr>
              <w:tab/>
            </w:r>
          </w:p>
          <w:p w:rsidR="001C1BF5" w:rsidRDefault="001C1BF5" w:rsidP="00516A3D">
            <w:pPr>
              <w:rPr>
                <w:rFonts w:ascii="Times New Roman" w:hAnsi="Times New Roman" w:cs="Times New Roman"/>
                <w:sz w:val="20"/>
                <w:szCs w:val="20"/>
              </w:rPr>
            </w:pPr>
            <w:r>
              <w:rPr>
                <w:rFonts w:ascii="Times New Roman" w:hAnsi="Times New Roman" w:cs="Times New Roman"/>
                <w:sz w:val="20"/>
                <w:szCs w:val="20"/>
              </w:rPr>
              <w:t>-По коррекции недостатков в физическом и (или) психическом развитии</w:t>
            </w:r>
            <w:r w:rsidR="002A3344">
              <w:rPr>
                <w:rFonts w:ascii="Times New Roman" w:hAnsi="Times New Roman" w:cs="Times New Roman"/>
                <w:sz w:val="20"/>
                <w:szCs w:val="20"/>
              </w:rPr>
              <w:tab/>
            </w:r>
          </w:p>
          <w:p w:rsidR="001C1BF5" w:rsidRDefault="001C1BF5" w:rsidP="00516A3D">
            <w:pPr>
              <w:rPr>
                <w:rFonts w:ascii="Times New Roman" w:hAnsi="Times New Roman" w:cs="Times New Roman"/>
                <w:sz w:val="20"/>
                <w:szCs w:val="20"/>
              </w:rPr>
            </w:pPr>
            <w:r>
              <w:rPr>
                <w:rFonts w:ascii="Times New Roman" w:hAnsi="Times New Roman" w:cs="Times New Roman"/>
                <w:sz w:val="20"/>
                <w:szCs w:val="20"/>
              </w:rPr>
              <w:t>-По освоению образовательной про</w:t>
            </w:r>
            <w:r w:rsidR="002A3344">
              <w:rPr>
                <w:rFonts w:ascii="Times New Roman" w:hAnsi="Times New Roman" w:cs="Times New Roman"/>
                <w:sz w:val="20"/>
                <w:szCs w:val="20"/>
              </w:rPr>
              <w:t>граммы дошкольного образования</w:t>
            </w:r>
            <w:r w:rsidR="002A3344">
              <w:rPr>
                <w:rFonts w:ascii="Times New Roman" w:hAnsi="Times New Roman" w:cs="Times New Roman"/>
                <w:sz w:val="20"/>
                <w:szCs w:val="20"/>
              </w:rPr>
              <w:tab/>
            </w:r>
          </w:p>
          <w:p w:rsidR="001C1BF5" w:rsidRDefault="001C1BF5" w:rsidP="00516A3D">
            <w:pPr>
              <w:rPr>
                <w:rFonts w:ascii="Times New Roman" w:hAnsi="Times New Roman" w:cs="Times New Roman"/>
                <w:sz w:val="20"/>
                <w:szCs w:val="20"/>
              </w:rPr>
            </w:pPr>
            <w:r>
              <w:rPr>
                <w:rFonts w:ascii="Times New Roman" w:hAnsi="Times New Roman" w:cs="Times New Roman"/>
                <w:sz w:val="20"/>
                <w:szCs w:val="20"/>
              </w:rPr>
              <w:t>-По присмотру и уходу</w:t>
            </w:r>
            <w:r>
              <w:rPr>
                <w:rFonts w:ascii="Times New Roman" w:hAnsi="Times New Roman" w:cs="Times New Roman"/>
                <w:sz w:val="20"/>
                <w:szCs w:val="20"/>
              </w:rPr>
              <w:tab/>
            </w:r>
          </w:p>
          <w:p w:rsidR="002A3344" w:rsidRDefault="002A3344" w:rsidP="00516A3D">
            <w:pPr>
              <w:rPr>
                <w:rFonts w:ascii="Times New Roman" w:hAnsi="Times New Roman" w:cs="Times New Roman"/>
                <w:sz w:val="20"/>
                <w:szCs w:val="20"/>
              </w:rPr>
            </w:pPr>
          </w:p>
          <w:p w:rsidR="001C1BF5" w:rsidRDefault="001C1BF5" w:rsidP="00516A3D">
            <w:pPr>
              <w:rPr>
                <w:rFonts w:ascii="Times New Roman" w:hAnsi="Times New Roman" w:cs="Times New Roman"/>
                <w:sz w:val="20"/>
                <w:szCs w:val="20"/>
              </w:rPr>
            </w:pPr>
            <w:r>
              <w:rPr>
                <w:rFonts w:ascii="Times New Roman" w:hAnsi="Times New Roman" w:cs="Times New Roman"/>
                <w:sz w:val="20"/>
                <w:szCs w:val="20"/>
              </w:rPr>
              <w:t>Средний показатель пропущенных дней при посещении дошкольной образовательной организации по болезни на одного воспитанника</w:t>
            </w:r>
            <w:r>
              <w:rPr>
                <w:rFonts w:ascii="Times New Roman" w:hAnsi="Times New Roman" w:cs="Times New Roman"/>
                <w:sz w:val="20"/>
                <w:szCs w:val="20"/>
              </w:rPr>
              <w:tab/>
            </w:r>
            <w:r>
              <w:rPr>
                <w:rFonts w:ascii="Times New Roman" w:hAnsi="Times New Roman" w:cs="Times New Roman"/>
                <w:sz w:val="20"/>
                <w:szCs w:val="20"/>
              </w:rPr>
              <w:tab/>
            </w:r>
          </w:p>
          <w:p w:rsidR="001C1BF5" w:rsidRDefault="001C1BF5" w:rsidP="00516A3D">
            <w:pPr>
              <w:rPr>
                <w:rFonts w:ascii="Times New Roman" w:hAnsi="Times New Roman" w:cs="Times New Roman"/>
                <w:sz w:val="20"/>
                <w:szCs w:val="20"/>
              </w:rPr>
            </w:pPr>
            <w:r>
              <w:rPr>
                <w:rFonts w:ascii="Times New Roman" w:hAnsi="Times New Roman" w:cs="Times New Roman"/>
                <w:sz w:val="20"/>
                <w:szCs w:val="20"/>
              </w:rPr>
              <w:t>Общая численность педагогических работников, в том числе:</w:t>
            </w:r>
            <w:r>
              <w:rPr>
                <w:rFonts w:ascii="Times New Roman" w:hAnsi="Times New Roman" w:cs="Times New Roman"/>
                <w:sz w:val="20"/>
                <w:szCs w:val="20"/>
              </w:rPr>
              <w:tab/>
            </w:r>
          </w:p>
          <w:p w:rsidR="001C1BF5" w:rsidRDefault="001C1BF5" w:rsidP="00516A3D">
            <w:pPr>
              <w:rPr>
                <w:rFonts w:ascii="Times New Roman" w:hAnsi="Times New Roman" w:cs="Times New Roman"/>
                <w:sz w:val="20"/>
                <w:szCs w:val="20"/>
              </w:rPr>
            </w:pPr>
          </w:p>
          <w:p w:rsidR="001C1BF5" w:rsidRDefault="001C1BF5" w:rsidP="00516A3D">
            <w:pPr>
              <w:rPr>
                <w:rFonts w:ascii="Times New Roman" w:hAnsi="Times New Roman" w:cs="Times New Roman"/>
                <w:sz w:val="20"/>
                <w:szCs w:val="20"/>
              </w:rPr>
            </w:pPr>
            <w:r>
              <w:rPr>
                <w:rFonts w:ascii="Times New Roman" w:hAnsi="Times New Roman" w:cs="Times New Roman"/>
                <w:sz w:val="20"/>
                <w:szCs w:val="20"/>
              </w:rPr>
              <w:t>-Численность/удельный вес численности педагогических работников, имеющих высшее образование</w:t>
            </w:r>
            <w:r>
              <w:rPr>
                <w:rFonts w:ascii="Times New Roman" w:hAnsi="Times New Roman" w:cs="Times New Roman"/>
                <w:sz w:val="20"/>
                <w:szCs w:val="20"/>
              </w:rPr>
              <w:tab/>
            </w:r>
          </w:p>
          <w:p w:rsidR="001C1BF5" w:rsidRDefault="001C1BF5" w:rsidP="00516A3D">
            <w:pPr>
              <w:rPr>
                <w:rFonts w:ascii="Times New Roman" w:hAnsi="Times New Roman" w:cs="Times New Roman"/>
                <w:sz w:val="20"/>
                <w:szCs w:val="20"/>
              </w:rPr>
            </w:pPr>
          </w:p>
          <w:p w:rsidR="001C1BF5" w:rsidRDefault="001C1BF5" w:rsidP="00516A3D">
            <w:pPr>
              <w:rPr>
                <w:rFonts w:ascii="Times New Roman" w:hAnsi="Times New Roman" w:cs="Times New Roman"/>
                <w:sz w:val="20"/>
                <w:szCs w:val="20"/>
              </w:rPr>
            </w:pPr>
            <w:r>
              <w:rPr>
                <w:rFonts w:ascii="Times New Roman" w:hAnsi="Times New Roman" w:cs="Times New Roman"/>
                <w:sz w:val="20"/>
                <w:szCs w:val="20"/>
              </w:rPr>
              <w:t>-Численность/удельный вес численности педагогических работников, имеющих высшее образование педагогич</w:t>
            </w:r>
            <w:r w:rsidR="002A3344">
              <w:rPr>
                <w:rFonts w:ascii="Times New Roman" w:hAnsi="Times New Roman" w:cs="Times New Roman"/>
                <w:sz w:val="20"/>
                <w:szCs w:val="20"/>
              </w:rPr>
              <w:t>еской направленности (профиля)</w:t>
            </w:r>
            <w:r w:rsidR="002A3344">
              <w:rPr>
                <w:rFonts w:ascii="Times New Roman" w:hAnsi="Times New Roman" w:cs="Times New Roman"/>
                <w:sz w:val="20"/>
                <w:szCs w:val="20"/>
              </w:rPr>
              <w:tab/>
            </w:r>
          </w:p>
          <w:p w:rsidR="001C1BF5" w:rsidRDefault="001C1BF5" w:rsidP="00516A3D">
            <w:pPr>
              <w:rPr>
                <w:rFonts w:ascii="Times New Roman" w:hAnsi="Times New Roman" w:cs="Times New Roman"/>
                <w:sz w:val="20"/>
                <w:szCs w:val="20"/>
              </w:rPr>
            </w:pPr>
            <w:r>
              <w:rPr>
                <w:rFonts w:ascii="Times New Roman" w:hAnsi="Times New Roman" w:cs="Times New Roman"/>
                <w:sz w:val="20"/>
                <w:szCs w:val="20"/>
              </w:rPr>
              <w:t xml:space="preserve">-Численность/удельный вес численности педагогических работников, </w:t>
            </w:r>
            <w:r>
              <w:rPr>
                <w:rFonts w:ascii="Times New Roman" w:hAnsi="Times New Roman" w:cs="Times New Roman"/>
                <w:sz w:val="20"/>
                <w:szCs w:val="20"/>
              </w:rPr>
              <w:lastRenderedPageBreak/>
              <w:t>имеющих среднее профессиональное образование</w:t>
            </w:r>
            <w:r>
              <w:rPr>
                <w:rFonts w:ascii="Times New Roman" w:hAnsi="Times New Roman" w:cs="Times New Roman"/>
                <w:sz w:val="20"/>
                <w:szCs w:val="20"/>
              </w:rPr>
              <w:tab/>
            </w:r>
          </w:p>
          <w:p w:rsidR="001C1BF5" w:rsidRDefault="001C1BF5" w:rsidP="00516A3D">
            <w:pPr>
              <w:rPr>
                <w:rFonts w:ascii="Times New Roman" w:hAnsi="Times New Roman" w:cs="Times New Roman"/>
                <w:sz w:val="20"/>
                <w:szCs w:val="20"/>
              </w:rPr>
            </w:pPr>
            <w:r>
              <w:rPr>
                <w:rFonts w:ascii="Times New Roman" w:hAnsi="Times New Roman" w:cs="Times New Roman"/>
                <w:sz w:val="20"/>
                <w:szCs w:val="20"/>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w:t>
            </w:r>
            <w:r w:rsidR="002A3344">
              <w:rPr>
                <w:rFonts w:ascii="Times New Roman" w:hAnsi="Times New Roman" w:cs="Times New Roman"/>
                <w:sz w:val="20"/>
                <w:szCs w:val="20"/>
              </w:rPr>
              <w:t>я)</w:t>
            </w:r>
            <w:r w:rsidR="002A3344">
              <w:rPr>
                <w:rFonts w:ascii="Times New Roman" w:hAnsi="Times New Roman" w:cs="Times New Roman"/>
                <w:sz w:val="20"/>
                <w:szCs w:val="20"/>
              </w:rPr>
              <w:tab/>
            </w:r>
          </w:p>
          <w:p w:rsidR="001C1BF5" w:rsidRDefault="001C1BF5" w:rsidP="00516A3D">
            <w:pPr>
              <w:rPr>
                <w:rFonts w:ascii="Times New Roman" w:hAnsi="Times New Roman" w:cs="Times New Roman"/>
                <w:sz w:val="20"/>
                <w:szCs w:val="20"/>
              </w:rPr>
            </w:pPr>
            <w:r>
              <w:rPr>
                <w:rFonts w:ascii="Times New Roman" w:hAnsi="Times New Roman" w:cs="Times New Roman"/>
                <w:sz w:val="20"/>
                <w:szCs w:val="20"/>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p w:rsidR="001C1BF5" w:rsidRDefault="001C1BF5" w:rsidP="00516A3D">
            <w:pPr>
              <w:rPr>
                <w:rFonts w:ascii="Times New Roman" w:hAnsi="Times New Roman" w:cs="Times New Roman"/>
                <w:sz w:val="20"/>
                <w:szCs w:val="20"/>
              </w:rPr>
            </w:pPr>
            <w:r>
              <w:rPr>
                <w:rFonts w:ascii="Times New Roman" w:hAnsi="Times New Roman" w:cs="Times New Roman"/>
                <w:sz w:val="20"/>
                <w:szCs w:val="20"/>
              </w:rPr>
              <w:tab/>
            </w:r>
          </w:p>
          <w:p w:rsidR="001C1BF5" w:rsidRDefault="001C1BF5" w:rsidP="00516A3D">
            <w:pPr>
              <w:rPr>
                <w:rFonts w:ascii="Times New Roman" w:hAnsi="Times New Roman" w:cs="Times New Roman"/>
                <w:sz w:val="20"/>
                <w:szCs w:val="20"/>
              </w:rPr>
            </w:pPr>
            <w:r>
              <w:rPr>
                <w:rFonts w:ascii="Times New Roman" w:hAnsi="Times New Roman" w:cs="Times New Roman"/>
                <w:sz w:val="20"/>
                <w:szCs w:val="20"/>
              </w:rPr>
              <w:t>Высшая</w:t>
            </w:r>
            <w:r>
              <w:rPr>
                <w:rFonts w:ascii="Times New Roman" w:hAnsi="Times New Roman" w:cs="Times New Roman"/>
                <w:sz w:val="20"/>
                <w:szCs w:val="20"/>
              </w:rPr>
              <w:tab/>
            </w:r>
          </w:p>
          <w:p w:rsidR="001C1BF5" w:rsidRDefault="001C1BF5" w:rsidP="00516A3D">
            <w:pPr>
              <w:rPr>
                <w:rFonts w:ascii="Times New Roman" w:hAnsi="Times New Roman" w:cs="Times New Roman"/>
                <w:sz w:val="20"/>
                <w:szCs w:val="20"/>
              </w:rPr>
            </w:pPr>
            <w:r>
              <w:rPr>
                <w:rFonts w:ascii="Times New Roman" w:hAnsi="Times New Roman" w:cs="Times New Roman"/>
                <w:sz w:val="20"/>
                <w:szCs w:val="20"/>
              </w:rPr>
              <w:tab/>
            </w:r>
          </w:p>
          <w:p w:rsidR="001C1BF5" w:rsidRDefault="001C1BF5" w:rsidP="00516A3D">
            <w:pPr>
              <w:rPr>
                <w:rFonts w:ascii="Times New Roman" w:hAnsi="Times New Roman" w:cs="Times New Roman"/>
                <w:sz w:val="20"/>
                <w:szCs w:val="20"/>
              </w:rPr>
            </w:pPr>
            <w:r>
              <w:rPr>
                <w:rFonts w:ascii="Times New Roman" w:hAnsi="Times New Roman" w:cs="Times New Roman"/>
                <w:sz w:val="20"/>
                <w:szCs w:val="20"/>
              </w:rPr>
              <w:t>Первая</w:t>
            </w:r>
            <w:r>
              <w:rPr>
                <w:rFonts w:ascii="Times New Roman" w:hAnsi="Times New Roman" w:cs="Times New Roman"/>
                <w:sz w:val="20"/>
                <w:szCs w:val="20"/>
              </w:rPr>
              <w:tab/>
            </w:r>
          </w:p>
          <w:p w:rsidR="001C1BF5" w:rsidRDefault="001C1BF5" w:rsidP="00516A3D">
            <w:pPr>
              <w:rPr>
                <w:rFonts w:ascii="Times New Roman" w:hAnsi="Times New Roman" w:cs="Times New Roman"/>
                <w:sz w:val="20"/>
                <w:szCs w:val="20"/>
              </w:rPr>
            </w:pPr>
          </w:p>
          <w:p w:rsidR="001C1BF5" w:rsidRDefault="001C1BF5" w:rsidP="00516A3D">
            <w:pPr>
              <w:rPr>
                <w:rFonts w:ascii="Times New Roman" w:hAnsi="Times New Roman" w:cs="Times New Roman"/>
                <w:sz w:val="20"/>
                <w:szCs w:val="20"/>
              </w:rPr>
            </w:pPr>
          </w:p>
          <w:p w:rsidR="001C1BF5" w:rsidRDefault="001C1BF5" w:rsidP="00516A3D">
            <w:pPr>
              <w:rPr>
                <w:rFonts w:ascii="Times New Roman" w:hAnsi="Times New Roman" w:cs="Times New Roman"/>
                <w:sz w:val="20"/>
                <w:szCs w:val="20"/>
              </w:rPr>
            </w:pPr>
            <w:r>
              <w:rPr>
                <w:rFonts w:ascii="Times New Roman" w:hAnsi="Times New Roman" w:cs="Times New Roman"/>
                <w:sz w:val="20"/>
                <w:szCs w:val="20"/>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r>
              <w:rPr>
                <w:rFonts w:ascii="Times New Roman" w:hAnsi="Times New Roman" w:cs="Times New Roman"/>
                <w:sz w:val="20"/>
                <w:szCs w:val="20"/>
              </w:rPr>
              <w:tab/>
            </w:r>
          </w:p>
          <w:p w:rsidR="001C1BF5" w:rsidRDefault="001C1BF5" w:rsidP="00516A3D">
            <w:pPr>
              <w:rPr>
                <w:rFonts w:ascii="Times New Roman" w:hAnsi="Times New Roman" w:cs="Times New Roman"/>
                <w:sz w:val="20"/>
                <w:szCs w:val="20"/>
              </w:rPr>
            </w:pPr>
          </w:p>
          <w:p w:rsidR="001C1BF5" w:rsidRDefault="001C1BF5" w:rsidP="00516A3D">
            <w:pPr>
              <w:rPr>
                <w:rFonts w:ascii="Times New Roman" w:hAnsi="Times New Roman" w:cs="Times New Roman"/>
                <w:sz w:val="20"/>
                <w:szCs w:val="20"/>
              </w:rPr>
            </w:pPr>
            <w:r>
              <w:rPr>
                <w:rFonts w:ascii="Times New Roman" w:hAnsi="Times New Roman" w:cs="Times New Roman"/>
                <w:sz w:val="20"/>
                <w:szCs w:val="20"/>
              </w:rPr>
              <w:t>-До 5 лет</w:t>
            </w:r>
            <w:r>
              <w:rPr>
                <w:rFonts w:ascii="Times New Roman" w:hAnsi="Times New Roman" w:cs="Times New Roman"/>
                <w:sz w:val="20"/>
                <w:szCs w:val="20"/>
              </w:rPr>
              <w:tab/>
            </w:r>
          </w:p>
          <w:p w:rsidR="001C1BF5" w:rsidRDefault="001C1BF5" w:rsidP="00516A3D">
            <w:pPr>
              <w:rPr>
                <w:rFonts w:ascii="Times New Roman" w:hAnsi="Times New Roman" w:cs="Times New Roman"/>
                <w:sz w:val="20"/>
                <w:szCs w:val="20"/>
              </w:rPr>
            </w:pPr>
            <w:r>
              <w:rPr>
                <w:rFonts w:ascii="Times New Roman" w:hAnsi="Times New Roman" w:cs="Times New Roman"/>
                <w:sz w:val="20"/>
                <w:szCs w:val="20"/>
              </w:rPr>
              <w:tab/>
            </w:r>
          </w:p>
          <w:p w:rsidR="001C1BF5" w:rsidRDefault="001C1BF5" w:rsidP="00516A3D">
            <w:pPr>
              <w:rPr>
                <w:rFonts w:ascii="Times New Roman" w:hAnsi="Times New Roman" w:cs="Times New Roman"/>
                <w:sz w:val="20"/>
                <w:szCs w:val="20"/>
              </w:rPr>
            </w:pPr>
            <w:r>
              <w:rPr>
                <w:rFonts w:ascii="Times New Roman" w:hAnsi="Times New Roman" w:cs="Times New Roman"/>
                <w:sz w:val="20"/>
                <w:szCs w:val="20"/>
              </w:rPr>
              <w:t>-Свыше 30 лет</w:t>
            </w:r>
            <w:r>
              <w:rPr>
                <w:rFonts w:ascii="Times New Roman" w:hAnsi="Times New Roman" w:cs="Times New Roman"/>
                <w:sz w:val="20"/>
                <w:szCs w:val="20"/>
              </w:rPr>
              <w:tab/>
            </w:r>
            <w:r>
              <w:rPr>
                <w:rFonts w:ascii="Times New Roman" w:hAnsi="Times New Roman" w:cs="Times New Roman"/>
                <w:sz w:val="20"/>
                <w:szCs w:val="20"/>
              </w:rPr>
              <w:tab/>
            </w:r>
          </w:p>
          <w:p w:rsidR="001C1BF5" w:rsidRDefault="001C1BF5" w:rsidP="00516A3D">
            <w:pPr>
              <w:rPr>
                <w:rFonts w:ascii="Times New Roman" w:hAnsi="Times New Roman" w:cs="Times New Roman"/>
                <w:sz w:val="20"/>
                <w:szCs w:val="20"/>
              </w:rPr>
            </w:pPr>
            <w:r>
              <w:rPr>
                <w:rFonts w:ascii="Times New Roman" w:hAnsi="Times New Roman" w:cs="Times New Roman"/>
                <w:sz w:val="20"/>
                <w:szCs w:val="20"/>
              </w:rPr>
              <w:t>-Численность/удельный вес численности педагогических работников в общей численности педагогических работников в возрасте до 30 лет</w:t>
            </w:r>
            <w:r>
              <w:rPr>
                <w:rFonts w:ascii="Times New Roman" w:hAnsi="Times New Roman" w:cs="Times New Roman"/>
                <w:sz w:val="20"/>
                <w:szCs w:val="20"/>
              </w:rPr>
              <w:tab/>
            </w:r>
            <w:r>
              <w:rPr>
                <w:rFonts w:ascii="Times New Roman" w:hAnsi="Times New Roman" w:cs="Times New Roman"/>
                <w:sz w:val="20"/>
                <w:szCs w:val="20"/>
              </w:rPr>
              <w:tab/>
            </w:r>
          </w:p>
          <w:p w:rsidR="001C1BF5" w:rsidRDefault="001C1BF5" w:rsidP="00516A3D">
            <w:pPr>
              <w:rPr>
                <w:rFonts w:ascii="Times New Roman" w:hAnsi="Times New Roman" w:cs="Times New Roman"/>
                <w:sz w:val="20"/>
                <w:szCs w:val="20"/>
              </w:rPr>
            </w:pPr>
            <w:r>
              <w:rPr>
                <w:rFonts w:ascii="Times New Roman" w:hAnsi="Times New Roman" w:cs="Times New Roman"/>
                <w:sz w:val="20"/>
                <w:szCs w:val="20"/>
              </w:rPr>
              <w:t xml:space="preserve">-Численность/удельный вес численности педагогических работников </w:t>
            </w:r>
            <w:r>
              <w:rPr>
                <w:rFonts w:ascii="Times New Roman" w:hAnsi="Times New Roman" w:cs="Times New Roman"/>
                <w:sz w:val="20"/>
                <w:szCs w:val="20"/>
              </w:rPr>
              <w:lastRenderedPageBreak/>
              <w:t>в общей численности педагогических работников в возрасте от 55 лет</w:t>
            </w:r>
          </w:p>
          <w:p w:rsidR="001C1BF5" w:rsidRDefault="001C1BF5" w:rsidP="00516A3D">
            <w:pPr>
              <w:rPr>
                <w:rFonts w:ascii="Times New Roman" w:hAnsi="Times New Roman" w:cs="Times New Roman"/>
                <w:sz w:val="20"/>
                <w:szCs w:val="20"/>
              </w:rPr>
            </w:pPr>
          </w:p>
          <w:p w:rsidR="001C1BF5" w:rsidRDefault="001C1BF5" w:rsidP="00516A3D">
            <w:pPr>
              <w:rPr>
                <w:rFonts w:ascii="Times New Roman" w:hAnsi="Times New Roman" w:cs="Times New Roman"/>
                <w:sz w:val="20"/>
                <w:szCs w:val="20"/>
              </w:rPr>
            </w:pPr>
            <w:proofErr w:type="gramStart"/>
            <w:r>
              <w:rPr>
                <w:rFonts w:ascii="Times New Roman" w:hAnsi="Times New Roman" w:cs="Times New Roman"/>
                <w:sz w:val="20"/>
                <w:szCs w:val="20"/>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r>
              <w:rPr>
                <w:rFonts w:ascii="Times New Roman" w:hAnsi="Times New Roman" w:cs="Times New Roman"/>
                <w:sz w:val="20"/>
                <w:szCs w:val="20"/>
              </w:rPr>
              <w:tab/>
            </w:r>
            <w:proofErr w:type="gramEnd"/>
          </w:p>
          <w:p w:rsidR="001C1BF5" w:rsidRDefault="001C1BF5" w:rsidP="00516A3D">
            <w:pPr>
              <w:rPr>
                <w:rFonts w:ascii="Times New Roman" w:hAnsi="Times New Roman" w:cs="Times New Roman"/>
                <w:sz w:val="20"/>
                <w:szCs w:val="20"/>
              </w:rPr>
            </w:pPr>
          </w:p>
          <w:p w:rsidR="001C1BF5" w:rsidRDefault="001C1BF5" w:rsidP="00516A3D">
            <w:pPr>
              <w:rPr>
                <w:rFonts w:ascii="Times New Roman" w:hAnsi="Times New Roman" w:cs="Times New Roman"/>
                <w:sz w:val="20"/>
                <w:szCs w:val="20"/>
              </w:rPr>
            </w:pPr>
            <w:r>
              <w:rPr>
                <w:rFonts w:ascii="Times New Roman" w:hAnsi="Times New Roman" w:cs="Times New Roman"/>
                <w:sz w:val="20"/>
                <w:szCs w:val="20"/>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w:t>
            </w:r>
            <w:r w:rsidR="002D5DBB">
              <w:rPr>
                <w:rFonts w:ascii="Times New Roman" w:hAnsi="Times New Roman" w:cs="Times New Roman"/>
                <w:sz w:val="20"/>
                <w:szCs w:val="20"/>
              </w:rPr>
              <w:t>тивно-хозяйственных работников</w:t>
            </w:r>
            <w:r w:rsidR="002D5DBB">
              <w:rPr>
                <w:rFonts w:ascii="Times New Roman" w:hAnsi="Times New Roman" w:cs="Times New Roman"/>
                <w:sz w:val="20"/>
                <w:szCs w:val="20"/>
              </w:rPr>
              <w:tab/>
            </w:r>
          </w:p>
          <w:p w:rsidR="001C1BF5" w:rsidRDefault="001C1BF5" w:rsidP="00516A3D">
            <w:pPr>
              <w:rPr>
                <w:rFonts w:ascii="Times New Roman" w:hAnsi="Times New Roman" w:cs="Times New Roman"/>
                <w:sz w:val="20"/>
                <w:szCs w:val="20"/>
              </w:rPr>
            </w:pPr>
            <w:r>
              <w:rPr>
                <w:rFonts w:ascii="Times New Roman" w:hAnsi="Times New Roman" w:cs="Times New Roman"/>
                <w:sz w:val="20"/>
                <w:szCs w:val="20"/>
              </w:rPr>
              <w:t>-Соотношение "педагогический работник/воспитанник" в дошкольн</w:t>
            </w:r>
            <w:r w:rsidR="002D5DBB">
              <w:rPr>
                <w:rFonts w:ascii="Times New Roman" w:hAnsi="Times New Roman" w:cs="Times New Roman"/>
                <w:sz w:val="20"/>
                <w:szCs w:val="20"/>
              </w:rPr>
              <w:t>ой образовательной организации</w:t>
            </w:r>
            <w:r w:rsidR="002D5DBB">
              <w:rPr>
                <w:rFonts w:ascii="Times New Roman" w:hAnsi="Times New Roman" w:cs="Times New Roman"/>
                <w:sz w:val="20"/>
                <w:szCs w:val="20"/>
              </w:rPr>
              <w:tab/>
            </w:r>
          </w:p>
          <w:p w:rsidR="001C1BF5" w:rsidRDefault="001C1BF5" w:rsidP="00516A3D">
            <w:pPr>
              <w:rPr>
                <w:rFonts w:ascii="Times New Roman" w:hAnsi="Times New Roman" w:cs="Times New Roman"/>
                <w:sz w:val="20"/>
                <w:szCs w:val="20"/>
              </w:rPr>
            </w:pPr>
            <w:r>
              <w:rPr>
                <w:rFonts w:ascii="Times New Roman" w:hAnsi="Times New Roman" w:cs="Times New Roman"/>
                <w:sz w:val="20"/>
                <w:szCs w:val="20"/>
              </w:rPr>
              <w:t>-Наличие в образовательной организации следую</w:t>
            </w:r>
            <w:r w:rsidR="002D5DBB">
              <w:rPr>
                <w:rFonts w:ascii="Times New Roman" w:hAnsi="Times New Roman" w:cs="Times New Roman"/>
                <w:sz w:val="20"/>
                <w:szCs w:val="20"/>
              </w:rPr>
              <w:t>щих педагогических работников:</w:t>
            </w:r>
            <w:r w:rsidR="002D5DBB">
              <w:rPr>
                <w:rFonts w:ascii="Times New Roman" w:hAnsi="Times New Roman" w:cs="Times New Roman"/>
                <w:sz w:val="20"/>
                <w:szCs w:val="20"/>
              </w:rPr>
              <w:tab/>
            </w:r>
          </w:p>
          <w:p w:rsidR="001C1BF5" w:rsidRDefault="001C1BF5" w:rsidP="00516A3D">
            <w:pPr>
              <w:rPr>
                <w:rFonts w:ascii="Times New Roman" w:hAnsi="Times New Roman" w:cs="Times New Roman"/>
                <w:sz w:val="20"/>
                <w:szCs w:val="20"/>
              </w:rPr>
            </w:pPr>
            <w:r>
              <w:rPr>
                <w:rFonts w:ascii="Times New Roman" w:hAnsi="Times New Roman" w:cs="Times New Roman"/>
                <w:sz w:val="20"/>
                <w:szCs w:val="20"/>
              </w:rPr>
              <w:t>-Музыкал</w:t>
            </w:r>
            <w:r w:rsidR="002D5DBB">
              <w:rPr>
                <w:rFonts w:ascii="Times New Roman" w:hAnsi="Times New Roman" w:cs="Times New Roman"/>
                <w:sz w:val="20"/>
                <w:szCs w:val="20"/>
              </w:rPr>
              <w:t>ьного руководителя</w:t>
            </w:r>
            <w:r w:rsidR="002D5DBB">
              <w:rPr>
                <w:rFonts w:ascii="Times New Roman" w:hAnsi="Times New Roman" w:cs="Times New Roman"/>
                <w:sz w:val="20"/>
                <w:szCs w:val="20"/>
              </w:rPr>
              <w:tab/>
            </w:r>
          </w:p>
          <w:p w:rsidR="001C1BF5" w:rsidRDefault="001C1BF5" w:rsidP="00516A3D">
            <w:pPr>
              <w:rPr>
                <w:rFonts w:ascii="Times New Roman" w:hAnsi="Times New Roman" w:cs="Times New Roman"/>
                <w:sz w:val="20"/>
                <w:szCs w:val="20"/>
              </w:rPr>
            </w:pPr>
            <w:r>
              <w:rPr>
                <w:rFonts w:ascii="Times New Roman" w:hAnsi="Times New Roman" w:cs="Times New Roman"/>
                <w:sz w:val="20"/>
                <w:szCs w:val="20"/>
              </w:rPr>
              <w:t xml:space="preserve">-Инструктора по </w:t>
            </w:r>
            <w:r>
              <w:rPr>
                <w:rFonts w:ascii="Times New Roman" w:hAnsi="Times New Roman" w:cs="Times New Roman"/>
                <w:sz w:val="20"/>
                <w:szCs w:val="20"/>
              </w:rPr>
              <w:lastRenderedPageBreak/>
              <w:t>физической культуре</w:t>
            </w:r>
            <w:r>
              <w:rPr>
                <w:rFonts w:ascii="Times New Roman" w:hAnsi="Times New Roman" w:cs="Times New Roman"/>
                <w:sz w:val="20"/>
                <w:szCs w:val="20"/>
              </w:rPr>
              <w:tab/>
            </w:r>
          </w:p>
          <w:p w:rsidR="001C1BF5" w:rsidRDefault="001C1BF5" w:rsidP="00516A3D">
            <w:pPr>
              <w:rPr>
                <w:rFonts w:ascii="Times New Roman" w:hAnsi="Times New Roman" w:cs="Times New Roman"/>
                <w:sz w:val="20"/>
                <w:szCs w:val="20"/>
              </w:rPr>
            </w:pPr>
          </w:p>
          <w:p w:rsidR="001C1BF5" w:rsidRDefault="002D5DBB" w:rsidP="00516A3D">
            <w:pPr>
              <w:rPr>
                <w:rFonts w:ascii="Times New Roman" w:hAnsi="Times New Roman" w:cs="Times New Roman"/>
                <w:sz w:val="20"/>
                <w:szCs w:val="20"/>
              </w:rPr>
            </w:pPr>
            <w:r>
              <w:rPr>
                <w:rFonts w:ascii="Times New Roman" w:hAnsi="Times New Roman" w:cs="Times New Roman"/>
                <w:sz w:val="20"/>
                <w:szCs w:val="20"/>
              </w:rPr>
              <w:t>- Учителя-логопеда</w:t>
            </w:r>
            <w:r>
              <w:rPr>
                <w:rFonts w:ascii="Times New Roman" w:hAnsi="Times New Roman" w:cs="Times New Roman"/>
                <w:sz w:val="20"/>
                <w:szCs w:val="20"/>
              </w:rPr>
              <w:tab/>
            </w:r>
          </w:p>
          <w:p w:rsidR="001C1BF5" w:rsidRDefault="002D5DBB" w:rsidP="00516A3D">
            <w:pPr>
              <w:rPr>
                <w:rFonts w:ascii="Times New Roman" w:hAnsi="Times New Roman" w:cs="Times New Roman"/>
                <w:sz w:val="20"/>
                <w:szCs w:val="20"/>
              </w:rPr>
            </w:pPr>
            <w:r>
              <w:rPr>
                <w:rFonts w:ascii="Times New Roman" w:hAnsi="Times New Roman" w:cs="Times New Roman"/>
                <w:sz w:val="20"/>
                <w:szCs w:val="20"/>
              </w:rPr>
              <w:t>-Логопеда</w:t>
            </w:r>
            <w:r>
              <w:rPr>
                <w:rFonts w:ascii="Times New Roman" w:hAnsi="Times New Roman" w:cs="Times New Roman"/>
                <w:sz w:val="20"/>
                <w:szCs w:val="20"/>
              </w:rPr>
              <w:tab/>
            </w:r>
          </w:p>
          <w:p w:rsidR="001C1BF5" w:rsidRDefault="002D5DBB" w:rsidP="00516A3D">
            <w:pPr>
              <w:rPr>
                <w:rFonts w:ascii="Times New Roman" w:hAnsi="Times New Roman" w:cs="Times New Roman"/>
                <w:sz w:val="20"/>
                <w:szCs w:val="20"/>
              </w:rPr>
            </w:pPr>
            <w:r>
              <w:rPr>
                <w:rFonts w:ascii="Times New Roman" w:hAnsi="Times New Roman" w:cs="Times New Roman"/>
                <w:sz w:val="20"/>
                <w:szCs w:val="20"/>
              </w:rPr>
              <w:t>-Учителя-дефектолога</w:t>
            </w:r>
            <w:r>
              <w:rPr>
                <w:rFonts w:ascii="Times New Roman" w:hAnsi="Times New Roman" w:cs="Times New Roman"/>
                <w:sz w:val="20"/>
                <w:szCs w:val="20"/>
              </w:rPr>
              <w:tab/>
            </w:r>
          </w:p>
          <w:p w:rsidR="001C1BF5" w:rsidRDefault="002D5DBB" w:rsidP="00516A3D">
            <w:pPr>
              <w:rPr>
                <w:rFonts w:ascii="Times New Roman" w:hAnsi="Times New Roman" w:cs="Times New Roman"/>
                <w:sz w:val="20"/>
                <w:szCs w:val="20"/>
              </w:rPr>
            </w:pPr>
            <w:r>
              <w:rPr>
                <w:rFonts w:ascii="Times New Roman" w:hAnsi="Times New Roman" w:cs="Times New Roman"/>
                <w:sz w:val="20"/>
                <w:szCs w:val="20"/>
              </w:rPr>
              <w:t>-Педагога-психолога</w:t>
            </w:r>
            <w:r>
              <w:rPr>
                <w:rFonts w:ascii="Times New Roman" w:hAnsi="Times New Roman" w:cs="Times New Roman"/>
                <w:sz w:val="20"/>
                <w:szCs w:val="20"/>
              </w:rPr>
              <w:tab/>
            </w:r>
          </w:p>
          <w:p w:rsidR="002D5DBB" w:rsidRDefault="002D5DBB" w:rsidP="00516A3D">
            <w:pPr>
              <w:rPr>
                <w:rFonts w:ascii="Times New Roman" w:hAnsi="Times New Roman" w:cs="Times New Roman"/>
                <w:sz w:val="20"/>
                <w:szCs w:val="20"/>
              </w:rPr>
            </w:pPr>
          </w:p>
          <w:p w:rsidR="002D5DBB" w:rsidRDefault="002D5DBB" w:rsidP="00516A3D">
            <w:pPr>
              <w:rPr>
                <w:rFonts w:ascii="Times New Roman" w:hAnsi="Times New Roman" w:cs="Times New Roman"/>
                <w:sz w:val="20"/>
                <w:szCs w:val="20"/>
              </w:rPr>
            </w:pPr>
            <w:r>
              <w:rPr>
                <w:rFonts w:ascii="Times New Roman" w:hAnsi="Times New Roman" w:cs="Times New Roman"/>
                <w:sz w:val="20"/>
                <w:szCs w:val="20"/>
              </w:rPr>
              <w:t>Инфраструктура</w:t>
            </w:r>
            <w:r>
              <w:rPr>
                <w:rFonts w:ascii="Times New Roman" w:hAnsi="Times New Roman" w:cs="Times New Roman"/>
                <w:sz w:val="20"/>
                <w:szCs w:val="20"/>
              </w:rPr>
              <w:tab/>
            </w:r>
          </w:p>
          <w:p w:rsidR="001C1BF5" w:rsidRDefault="001C1BF5" w:rsidP="00516A3D">
            <w:pPr>
              <w:rPr>
                <w:rFonts w:ascii="Times New Roman" w:hAnsi="Times New Roman" w:cs="Times New Roman"/>
                <w:sz w:val="20"/>
                <w:szCs w:val="20"/>
              </w:rPr>
            </w:pPr>
            <w:r>
              <w:rPr>
                <w:rFonts w:ascii="Times New Roman" w:hAnsi="Times New Roman" w:cs="Times New Roman"/>
                <w:sz w:val="20"/>
                <w:szCs w:val="20"/>
              </w:rPr>
              <w:t>-Общая площадь помещений, в которых осуществляется образовательная деятельность, в расчете на одного воспитанника</w:t>
            </w:r>
            <w:r>
              <w:rPr>
                <w:rFonts w:ascii="Times New Roman" w:hAnsi="Times New Roman" w:cs="Times New Roman"/>
                <w:sz w:val="20"/>
                <w:szCs w:val="20"/>
              </w:rPr>
              <w:tab/>
            </w:r>
            <w:r>
              <w:rPr>
                <w:rFonts w:ascii="Times New Roman" w:hAnsi="Times New Roman" w:cs="Times New Roman"/>
                <w:sz w:val="20"/>
                <w:szCs w:val="20"/>
              </w:rPr>
              <w:tab/>
            </w:r>
          </w:p>
          <w:p w:rsidR="001C1BF5" w:rsidRDefault="001C1BF5" w:rsidP="00516A3D">
            <w:pPr>
              <w:rPr>
                <w:rFonts w:ascii="Times New Roman" w:hAnsi="Times New Roman" w:cs="Times New Roman"/>
                <w:sz w:val="20"/>
                <w:szCs w:val="20"/>
              </w:rPr>
            </w:pPr>
            <w:r>
              <w:rPr>
                <w:rFonts w:ascii="Times New Roman" w:hAnsi="Times New Roman" w:cs="Times New Roman"/>
                <w:sz w:val="20"/>
                <w:szCs w:val="20"/>
              </w:rPr>
              <w:t>-Площадь помещений для организации дополнительных видов деятельности воспитанников</w:t>
            </w:r>
            <w:r>
              <w:rPr>
                <w:rFonts w:ascii="Times New Roman" w:hAnsi="Times New Roman" w:cs="Times New Roman"/>
                <w:sz w:val="20"/>
                <w:szCs w:val="20"/>
              </w:rPr>
              <w:tab/>
            </w:r>
            <w:r>
              <w:rPr>
                <w:rFonts w:ascii="Times New Roman" w:hAnsi="Times New Roman" w:cs="Times New Roman"/>
                <w:sz w:val="20"/>
                <w:szCs w:val="20"/>
              </w:rPr>
              <w:tab/>
            </w:r>
          </w:p>
          <w:p w:rsidR="001C1BF5" w:rsidRDefault="00260B4E" w:rsidP="00516A3D">
            <w:pPr>
              <w:rPr>
                <w:rFonts w:ascii="Times New Roman" w:hAnsi="Times New Roman" w:cs="Times New Roman"/>
                <w:sz w:val="20"/>
                <w:szCs w:val="20"/>
              </w:rPr>
            </w:pPr>
            <w:r>
              <w:rPr>
                <w:rFonts w:ascii="Times New Roman" w:hAnsi="Times New Roman" w:cs="Times New Roman"/>
                <w:sz w:val="20"/>
                <w:szCs w:val="20"/>
              </w:rPr>
              <w:t>-Наличие физкультурного зала</w:t>
            </w:r>
            <w:r>
              <w:rPr>
                <w:rFonts w:ascii="Times New Roman" w:hAnsi="Times New Roman" w:cs="Times New Roman"/>
                <w:sz w:val="20"/>
                <w:szCs w:val="20"/>
              </w:rPr>
              <w:tab/>
            </w:r>
          </w:p>
          <w:p w:rsidR="001C1BF5" w:rsidRDefault="00260B4E" w:rsidP="00516A3D">
            <w:pPr>
              <w:rPr>
                <w:rFonts w:ascii="Times New Roman" w:hAnsi="Times New Roman" w:cs="Times New Roman"/>
                <w:sz w:val="20"/>
                <w:szCs w:val="20"/>
              </w:rPr>
            </w:pPr>
            <w:r>
              <w:rPr>
                <w:rFonts w:ascii="Times New Roman" w:hAnsi="Times New Roman" w:cs="Times New Roman"/>
                <w:sz w:val="20"/>
                <w:szCs w:val="20"/>
              </w:rPr>
              <w:t>-Наличие музыкального зала</w:t>
            </w:r>
            <w:r>
              <w:rPr>
                <w:rFonts w:ascii="Times New Roman" w:hAnsi="Times New Roman" w:cs="Times New Roman"/>
                <w:sz w:val="20"/>
                <w:szCs w:val="20"/>
              </w:rPr>
              <w:tab/>
            </w:r>
          </w:p>
          <w:p w:rsidR="001C1BF5" w:rsidRDefault="001C1BF5" w:rsidP="00516A3D">
            <w:pPr>
              <w:rPr>
                <w:rFonts w:ascii="Times New Roman" w:hAnsi="Times New Roman" w:cs="Times New Roman"/>
                <w:sz w:val="24"/>
                <w:szCs w:val="24"/>
              </w:rPr>
            </w:pPr>
            <w:r>
              <w:rPr>
                <w:rFonts w:ascii="Times New Roman" w:hAnsi="Times New Roman" w:cs="Times New Roman"/>
                <w:sz w:val="20"/>
                <w:szCs w:val="20"/>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BF5" w:rsidRDefault="001C1BF5" w:rsidP="00516A3D">
            <w:pPr>
              <w:jc w:val="center"/>
              <w:rPr>
                <w:rFonts w:ascii="Times New Roman" w:hAnsi="Times New Roman" w:cs="Times New Roman"/>
                <w:sz w:val="24"/>
                <w:szCs w:val="24"/>
              </w:rPr>
            </w:pPr>
          </w:p>
          <w:p w:rsidR="001C1BF5" w:rsidRDefault="001C1BF5" w:rsidP="00516A3D">
            <w:pPr>
              <w:jc w:val="both"/>
              <w:rPr>
                <w:rFonts w:ascii="Times New Roman" w:hAnsi="Times New Roman" w:cs="Times New Roman"/>
                <w:sz w:val="24"/>
                <w:szCs w:val="24"/>
              </w:rPr>
            </w:pPr>
          </w:p>
          <w:p w:rsidR="00150E9B" w:rsidRDefault="00150E9B" w:rsidP="00516A3D">
            <w:pPr>
              <w:jc w:val="both"/>
              <w:rPr>
                <w:rFonts w:ascii="Times New Roman" w:hAnsi="Times New Roman" w:cs="Times New Roman"/>
                <w:sz w:val="24"/>
                <w:szCs w:val="24"/>
              </w:rPr>
            </w:pPr>
          </w:p>
          <w:p w:rsidR="001C1BF5" w:rsidRDefault="005B5D02" w:rsidP="00516A3D">
            <w:pPr>
              <w:jc w:val="both"/>
              <w:rPr>
                <w:rFonts w:ascii="Times New Roman" w:hAnsi="Times New Roman" w:cs="Times New Roman"/>
                <w:sz w:val="24"/>
                <w:szCs w:val="24"/>
              </w:rPr>
            </w:pPr>
            <w:r>
              <w:rPr>
                <w:rFonts w:ascii="Times New Roman" w:hAnsi="Times New Roman" w:cs="Times New Roman"/>
                <w:sz w:val="24"/>
                <w:szCs w:val="24"/>
              </w:rPr>
              <w:t>158</w:t>
            </w:r>
          </w:p>
          <w:p w:rsidR="001C1BF5" w:rsidRDefault="001C1BF5" w:rsidP="00516A3D">
            <w:pPr>
              <w:jc w:val="both"/>
              <w:rPr>
                <w:rFonts w:ascii="Times New Roman" w:hAnsi="Times New Roman" w:cs="Times New Roman"/>
                <w:sz w:val="24"/>
                <w:szCs w:val="24"/>
              </w:rPr>
            </w:pPr>
          </w:p>
          <w:p w:rsidR="001C1BF5" w:rsidRDefault="001C1BF5" w:rsidP="00516A3D">
            <w:pPr>
              <w:jc w:val="both"/>
              <w:rPr>
                <w:rFonts w:ascii="Times New Roman" w:hAnsi="Times New Roman" w:cs="Times New Roman"/>
                <w:sz w:val="24"/>
                <w:szCs w:val="24"/>
              </w:rPr>
            </w:pPr>
          </w:p>
          <w:p w:rsidR="001C1BF5" w:rsidRDefault="001C1BF5" w:rsidP="00516A3D">
            <w:pPr>
              <w:jc w:val="both"/>
              <w:rPr>
                <w:rFonts w:ascii="Times New Roman" w:hAnsi="Times New Roman" w:cs="Times New Roman"/>
                <w:sz w:val="24"/>
                <w:szCs w:val="24"/>
              </w:rPr>
            </w:pPr>
          </w:p>
          <w:p w:rsidR="005B5D02" w:rsidRDefault="005B5D02" w:rsidP="00516A3D">
            <w:pPr>
              <w:jc w:val="both"/>
              <w:rPr>
                <w:rFonts w:ascii="Times New Roman" w:hAnsi="Times New Roman" w:cs="Times New Roman"/>
                <w:sz w:val="24"/>
                <w:szCs w:val="24"/>
              </w:rPr>
            </w:pPr>
            <w:r>
              <w:rPr>
                <w:rFonts w:ascii="Times New Roman" w:hAnsi="Times New Roman" w:cs="Times New Roman"/>
                <w:sz w:val="24"/>
                <w:szCs w:val="24"/>
              </w:rPr>
              <w:t>153</w:t>
            </w:r>
          </w:p>
          <w:p w:rsidR="00150E9B" w:rsidRDefault="00150E9B" w:rsidP="00516A3D">
            <w:pPr>
              <w:jc w:val="both"/>
              <w:rPr>
                <w:rFonts w:ascii="Times New Roman" w:hAnsi="Times New Roman" w:cs="Times New Roman"/>
                <w:sz w:val="24"/>
                <w:szCs w:val="24"/>
              </w:rPr>
            </w:pPr>
          </w:p>
          <w:p w:rsidR="001C1BF5" w:rsidRDefault="005B5D02" w:rsidP="00516A3D">
            <w:pPr>
              <w:jc w:val="both"/>
              <w:rPr>
                <w:rFonts w:ascii="Times New Roman" w:hAnsi="Times New Roman" w:cs="Times New Roman"/>
                <w:sz w:val="24"/>
                <w:szCs w:val="24"/>
              </w:rPr>
            </w:pPr>
            <w:r>
              <w:rPr>
                <w:rFonts w:ascii="Times New Roman" w:hAnsi="Times New Roman" w:cs="Times New Roman"/>
                <w:sz w:val="24"/>
                <w:szCs w:val="24"/>
              </w:rPr>
              <w:t>5</w:t>
            </w:r>
          </w:p>
          <w:p w:rsidR="00260B4E" w:rsidRDefault="00260B4E" w:rsidP="00516A3D">
            <w:pPr>
              <w:jc w:val="both"/>
              <w:rPr>
                <w:rFonts w:ascii="Times New Roman" w:hAnsi="Times New Roman" w:cs="Times New Roman"/>
                <w:sz w:val="24"/>
                <w:szCs w:val="24"/>
              </w:rPr>
            </w:pPr>
          </w:p>
          <w:p w:rsidR="00150E9B" w:rsidRDefault="00150E9B" w:rsidP="00516A3D">
            <w:pPr>
              <w:jc w:val="both"/>
              <w:rPr>
                <w:rFonts w:ascii="Times New Roman" w:hAnsi="Times New Roman" w:cs="Times New Roman"/>
                <w:sz w:val="24"/>
                <w:szCs w:val="24"/>
              </w:rPr>
            </w:pPr>
          </w:p>
          <w:p w:rsidR="001C1BF5" w:rsidRDefault="00150E9B" w:rsidP="00516A3D">
            <w:pPr>
              <w:jc w:val="both"/>
              <w:rPr>
                <w:rFonts w:ascii="Times New Roman" w:hAnsi="Times New Roman" w:cs="Times New Roman"/>
                <w:sz w:val="24"/>
                <w:szCs w:val="24"/>
              </w:rPr>
            </w:pPr>
            <w:r>
              <w:rPr>
                <w:rFonts w:ascii="Times New Roman" w:hAnsi="Times New Roman" w:cs="Times New Roman"/>
                <w:sz w:val="24"/>
                <w:szCs w:val="24"/>
              </w:rPr>
              <w:t>0</w:t>
            </w:r>
          </w:p>
          <w:p w:rsidR="00150E9B" w:rsidRDefault="00150E9B" w:rsidP="00516A3D">
            <w:pPr>
              <w:jc w:val="both"/>
              <w:rPr>
                <w:rFonts w:ascii="Times New Roman" w:hAnsi="Times New Roman" w:cs="Times New Roman"/>
                <w:sz w:val="24"/>
                <w:szCs w:val="24"/>
              </w:rPr>
            </w:pPr>
          </w:p>
          <w:p w:rsidR="00260B4E" w:rsidRDefault="00260B4E" w:rsidP="00516A3D">
            <w:pPr>
              <w:jc w:val="both"/>
              <w:rPr>
                <w:rFonts w:ascii="Times New Roman" w:hAnsi="Times New Roman" w:cs="Times New Roman"/>
                <w:sz w:val="24"/>
                <w:szCs w:val="24"/>
              </w:rPr>
            </w:pP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0</w:t>
            </w:r>
          </w:p>
          <w:p w:rsidR="001C1BF5" w:rsidRDefault="001C1BF5" w:rsidP="00516A3D">
            <w:pPr>
              <w:jc w:val="both"/>
              <w:rPr>
                <w:rFonts w:ascii="Times New Roman" w:hAnsi="Times New Roman" w:cs="Times New Roman"/>
                <w:sz w:val="24"/>
                <w:szCs w:val="24"/>
              </w:rPr>
            </w:pPr>
          </w:p>
          <w:p w:rsidR="005B5D02" w:rsidRDefault="005B5D02" w:rsidP="00516A3D">
            <w:pPr>
              <w:jc w:val="both"/>
              <w:rPr>
                <w:rFonts w:ascii="Times New Roman" w:hAnsi="Times New Roman" w:cs="Times New Roman"/>
                <w:sz w:val="24"/>
                <w:szCs w:val="24"/>
              </w:rPr>
            </w:pPr>
          </w:p>
          <w:p w:rsidR="005B5D02" w:rsidRDefault="005B5D02" w:rsidP="00516A3D">
            <w:pPr>
              <w:jc w:val="both"/>
              <w:rPr>
                <w:rFonts w:ascii="Times New Roman" w:hAnsi="Times New Roman" w:cs="Times New Roman"/>
                <w:sz w:val="24"/>
                <w:szCs w:val="24"/>
              </w:rPr>
            </w:pPr>
          </w:p>
          <w:p w:rsidR="001C1BF5" w:rsidRDefault="005B5D02" w:rsidP="00516A3D">
            <w:pPr>
              <w:jc w:val="both"/>
              <w:rPr>
                <w:rFonts w:ascii="Times New Roman" w:hAnsi="Times New Roman" w:cs="Times New Roman"/>
                <w:sz w:val="24"/>
                <w:szCs w:val="24"/>
              </w:rPr>
            </w:pPr>
            <w:r>
              <w:rPr>
                <w:rFonts w:ascii="Times New Roman" w:hAnsi="Times New Roman" w:cs="Times New Roman"/>
                <w:sz w:val="24"/>
                <w:szCs w:val="24"/>
              </w:rPr>
              <w:t>29</w:t>
            </w:r>
          </w:p>
          <w:p w:rsidR="001C1BF5" w:rsidRDefault="001C1BF5" w:rsidP="00516A3D">
            <w:pPr>
              <w:jc w:val="both"/>
              <w:rPr>
                <w:rFonts w:ascii="Times New Roman" w:hAnsi="Times New Roman" w:cs="Times New Roman"/>
                <w:sz w:val="24"/>
                <w:szCs w:val="24"/>
              </w:rPr>
            </w:pPr>
          </w:p>
          <w:p w:rsidR="001C1BF5" w:rsidRDefault="001C1BF5" w:rsidP="00516A3D">
            <w:pPr>
              <w:jc w:val="both"/>
              <w:rPr>
                <w:rFonts w:ascii="Times New Roman" w:hAnsi="Times New Roman" w:cs="Times New Roman"/>
                <w:sz w:val="24"/>
                <w:szCs w:val="24"/>
              </w:rPr>
            </w:pPr>
          </w:p>
          <w:p w:rsidR="001C1BF5" w:rsidRDefault="001C1BF5" w:rsidP="00516A3D">
            <w:pPr>
              <w:jc w:val="both"/>
              <w:rPr>
                <w:rFonts w:ascii="Times New Roman" w:hAnsi="Times New Roman" w:cs="Times New Roman"/>
                <w:sz w:val="24"/>
                <w:szCs w:val="24"/>
              </w:rPr>
            </w:pPr>
          </w:p>
          <w:p w:rsidR="001C1BF5" w:rsidRDefault="005B5D02" w:rsidP="00516A3D">
            <w:pPr>
              <w:jc w:val="both"/>
              <w:rPr>
                <w:rFonts w:ascii="Times New Roman" w:hAnsi="Times New Roman" w:cs="Times New Roman"/>
                <w:sz w:val="24"/>
                <w:szCs w:val="24"/>
              </w:rPr>
            </w:pPr>
            <w:r>
              <w:rPr>
                <w:rFonts w:ascii="Times New Roman" w:hAnsi="Times New Roman" w:cs="Times New Roman"/>
                <w:sz w:val="24"/>
                <w:szCs w:val="24"/>
              </w:rPr>
              <w:t>129</w:t>
            </w:r>
          </w:p>
          <w:p w:rsidR="001C1BF5" w:rsidRDefault="001C1BF5" w:rsidP="00516A3D">
            <w:pPr>
              <w:jc w:val="both"/>
              <w:rPr>
                <w:rFonts w:ascii="Times New Roman" w:hAnsi="Times New Roman" w:cs="Times New Roman"/>
                <w:sz w:val="24"/>
                <w:szCs w:val="24"/>
              </w:rPr>
            </w:pPr>
          </w:p>
          <w:p w:rsidR="00150E9B" w:rsidRDefault="00150E9B" w:rsidP="00516A3D">
            <w:pPr>
              <w:jc w:val="both"/>
              <w:rPr>
                <w:rFonts w:ascii="Times New Roman" w:hAnsi="Times New Roman" w:cs="Times New Roman"/>
                <w:sz w:val="24"/>
                <w:szCs w:val="24"/>
              </w:rPr>
            </w:pPr>
          </w:p>
          <w:p w:rsidR="001C1BF5" w:rsidRDefault="005B5D02" w:rsidP="00516A3D">
            <w:pPr>
              <w:jc w:val="both"/>
              <w:rPr>
                <w:rFonts w:ascii="Times New Roman" w:hAnsi="Times New Roman" w:cs="Times New Roman"/>
                <w:sz w:val="24"/>
                <w:szCs w:val="24"/>
              </w:rPr>
            </w:pPr>
            <w:r>
              <w:rPr>
                <w:rFonts w:ascii="Times New Roman" w:hAnsi="Times New Roman" w:cs="Times New Roman"/>
                <w:sz w:val="24"/>
                <w:szCs w:val="24"/>
              </w:rPr>
              <w:t>158</w:t>
            </w:r>
          </w:p>
          <w:p w:rsidR="001C1BF5" w:rsidRDefault="001C1BF5" w:rsidP="00516A3D">
            <w:pPr>
              <w:jc w:val="both"/>
              <w:rPr>
                <w:rFonts w:ascii="Times New Roman" w:hAnsi="Times New Roman" w:cs="Times New Roman"/>
                <w:sz w:val="24"/>
                <w:szCs w:val="24"/>
              </w:rPr>
            </w:pPr>
          </w:p>
          <w:p w:rsidR="001C1BF5" w:rsidRDefault="001C1BF5" w:rsidP="00516A3D">
            <w:pPr>
              <w:jc w:val="both"/>
              <w:rPr>
                <w:rFonts w:ascii="Times New Roman" w:hAnsi="Times New Roman" w:cs="Times New Roman"/>
                <w:sz w:val="24"/>
                <w:szCs w:val="24"/>
              </w:rPr>
            </w:pPr>
          </w:p>
          <w:p w:rsidR="001C1BF5" w:rsidRDefault="002A3344" w:rsidP="00516A3D">
            <w:pPr>
              <w:jc w:val="both"/>
              <w:rPr>
                <w:rFonts w:ascii="Times New Roman" w:hAnsi="Times New Roman" w:cs="Times New Roman"/>
                <w:sz w:val="24"/>
                <w:szCs w:val="24"/>
              </w:rPr>
            </w:pPr>
            <w:r>
              <w:rPr>
                <w:rFonts w:ascii="Times New Roman" w:hAnsi="Times New Roman" w:cs="Times New Roman"/>
                <w:sz w:val="24"/>
                <w:szCs w:val="24"/>
              </w:rPr>
              <w:lastRenderedPageBreak/>
              <w:t>97</w:t>
            </w:r>
            <w:r w:rsidR="00150E9B">
              <w:rPr>
                <w:rFonts w:ascii="Times New Roman" w:hAnsi="Times New Roman" w:cs="Times New Roman"/>
                <w:sz w:val="24"/>
                <w:szCs w:val="24"/>
              </w:rPr>
              <w:t>%</w:t>
            </w:r>
          </w:p>
          <w:p w:rsidR="00150E9B" w:rsidRDefault="00150E9B" w:rsidP="00516A3D">
            <w:pPr>
              <w:jc w:val="both"/>
              <w:rPr>
                <w:rFonts w:ascii="Times New Roman" w:hAnsi="Times New Roman" w:cs="Times New Roman"/>
                <w:sz w:val="24"/>
                <w:szCs w:val="24"/>
              </w:rPr>
            </w:pPr>
          </w:p>
          <w:p w:rsidR="001C1BF5" w:rsidRDefault="002A3344" w:rsidP="00516A3D">
            <w:pPr>
              <w:jc w:val="both"/>
              <w:rPr>
                <w:rFonts w:ascii="Times New Roman" w:hAnsi="Times New Roman" w:cs="Times New Roman"/>
                <w:sz w:val="24"/>
                <w:szCs w:val="24"/>
              </w:rPr>
            </w:pPr>
            <w:r>
              <w:rPr>
                <w:rFonts w:ascii="Times New Roman" w:hAnsi="Times New Roman" w:cs="Times New Roman"/>
                <w:sz w:val="24"/>
                <w:szCs w:val="24"/>
              </w:rPr>
              <w:t>0</w:t>
            </w:r>
          </w:p>
          <w:p w:rsidR="001C1BF5" w:rsidRDefault="002A3344" w:rsidP="00516A3D">
            <w:pPr>
              <w:jc w:val="both"/>
              <w:rPr>
                <w:rFonts w:ascii="Times New Roman" w:hAnsi="Times New Roman" w:cs="Times New Roman"/>
                <w:sz w:val="24"/>
                <w:szCs w:val="24"/>
              </w:rPr>
            </w:pPr>
            <w:r>
              <w:rPr>
                <w:rFonts w:ascii="Times New Roman" w:hAnsi="Times New Roman" w:cs="Times New Roman"/>
                <w:sz w:val="24"/>
                <w:szCs w:val="24"/>
              </w:rPr>
              <w:t>0</w:t>
            </w:r>
          </w:p>
          <w:p w:rsidR="001C1BF5" w:rsidRDefault="001C1BF5" w:rsidP="00516A3D">
            <w:pPr>
              <w:jc w:val="both"/>
              <w:rPr>
                <w:rFonts w:ascii="Times New Roman" w:hAnsi="Times New Roman" w:cs="Times New Roman"/>
                <w:sz w:val="24"/>
                <w:szCs w:val="24"/>
              </w:rPr>
            </w:pPr>
          </w:p>
          <w:p w:rsidR="001C1BF5" w:rsidRDefault="001C1BF5" w:rsidP="00516A3D">
            <w:pPr>
              <w:jc w:val="both"/>
              <w:rPr>
                <w:rFonts w:ascii="Times New Roman" w:hAnsi="Times New Roman" w:cs="Times New Roman"/>
                <w:sz w:val="24"/>
                <w:szCs w:val="24"/>
              </w:rPr>
            </w:pPr>
          </w:p>
          <w:p w:rsidR="001C1BF5" w:rsidRDefault="00150E9B" w:rsidP="00516A3D">
            <w:pPr>
              <w:jc w:val="both"/>
              <w:rPr>
                <w:rFonts w:ascii="Times New Roman" w:hAnsi="Times New Roman" w:cs="Times New Roman"/>
                <w:sz w:val="24"/>
                <w:szCs w:val="24"/>
              </w:rPr>
            </w:pPr>
            <w:r>
              <w:rPr>
                <w:rFonts w:ascii="Times New Roman" w:hAnsi="Times New Roman" w:cs="Times New Roman"/>
                <w:sz w:val="24"/>
                <w:szCs w:val="24"/>
              </w:rPr>
              <w:t>0</w:t>
            </w:r>
          </w:p>
          <w:p w:rsidR="001C1BF5" w:rsidRDefault="001C1BF5" w:rsidP="00516A3D">
            <w:pPr>
              <w:jc w:val="both"/>
              <w:rPr>
                <w:rFonts w:ascii="Times New Roman" w:hAnsi="Times New Roman" w:cs="Times New Roman"/>
                <w:sz w:val="24"/>
                <w:szCs w:val="24"/>
              </w:rPr>
            </w:pPr>
          </w:p>
          <w:p w:rsidR="001C1BF5" w:rsidRDefault="002A3344" w:rsidP="00516A3D">
            <w:pPr>
              <w:jc w:val="both"/>
              <w:rPr>
                <w:rFonts w:ascii="Times New Roman" w:hAnsi="Times New Roman" w:cs="Times New Roman"/>
                <w:sz w:val="24"/>
                <w:szCs w:val="24"/>
              </w:rPr>
            </w:pPr>
            <w:r>
              <w:rPr>
                <w:rFonts w:ascii="Times New Roman" w:hAnsi="Times New Roman" w:cs="Times New Roman"/>
                <w:sz w:val="24"/>
                <w:szCs w:val="24"/>
              </w:rPr>
              <w:t>0</w:t>
            </w:r>
          </w:p>
          <w:p w:rsidR="001C1BF5" w:rsidRDefault="001C1BF5" w:rsidP="00516A3D">
            <w:pPr>
              <w:jc w:val="both"/>
              <w:rPr>
                <w:rFonts w:ascii="Times New Roman" w:hAnsi="Times New Roman" w:cs="Times New Roman"/>
                <w:sz w:val="24"/>
                <w:szCs w:val="24"/>
              </w:rPr>
            </w:pPr>
          </w:p>
          <w:p w:rsidR="001C1BF5" w:rsidRDefault="001C1BF5" w:rsidP="00516A3D">
            <w:pPr>
              <w:jc w:val="both"/>
              <w:rPr>
                <w:rFonts w:ascii="Times New Roman" w:hAnsi="Times New Roman" w:cs="Times New Roman"/>
                <w:sz w:val="24"/>
                <w:szCs w:val="24"/>
              </w:rPr>
            </w:pPr>
          </w:p>
          <w:p w:rsidR="002A3344" w:rsidRDefault="002A3344" w:rsidP="00516A3D">
            <w:pPr>
              <w:jc w:val="both"/>
              <w:rPr>
                <w:rFonts w:ascii="Times New Roman" w:hAnsi="Times New Roman" w:cs="Times New Roman"/>
                <w:sz w:val="24"/>
                <w:szCs w:val="24"/>
              </w:rPr>
            </w:pPr>
            <w:r>
              <w:rPr>
                <w:rFonts w:ascii="Times New Roman" w:hAnsi="Times New Roman" w:cs="Times New Roman"/>
                <w:sz w:val="24"/>
                <w:szCs w:val="24"/>
              </w:rPr>
              <w:t>100%</w:t>
            </w:r>
          </w:p>
          <w:p w:rsidR="001C1BF5" w:rsidRDefault="001C1BF5" w:rsidP="00516A3D">
            <w:pPr>
              <w:jc w:val="both"/>
              <w:rPr>
                <w:rFonts w:ascii="Times New Roman" w:hAnsi="Times New Roman" w:cs="Times New Roman"/>
                <w:sz w:val="24"/>
                <w:szCs w:val="24"/>
              </w:rPr>
            </w:pPr>
          </w:p>
          <w:p w:rsidR="002A3344" w:rsidRDefault="002A3344" w:rsidP="00516A3D">
            <w:pPr>
              <w:jc w:val="both"/>
              <w:rPr>
                <w:rFonts w:ascii="Times New Roman" w:hAnsi="Times New Roman" w:cs="Times New Roman"/>
                <w:sz w:val="24"/>
                <w:szCs w:val="24"/>
              </w:rPr>
            </w:pPr>
            <w:r>
              <w:rPr>
                <w:rFonts w:ascii="Times New Roman" w:hAnsi="Times New Roman" w:cs="Times New Roman"/>
                <w:sz w:val="24"/>
                <w:szCs w:val="24"/>
              </w:rPr>
              <w:t>100%</w:t>
            </w:r>
          </w:p>
          <w:p w:rsidR="001C1BF5" w:rsidRDefault="001C1BF5" w:rsidP="00516A3D">
            <w:pPr>
              <w:jc w:val="both"/>
              <w:rPr>
                <w:rFonts w:ascii="Times New Roman" w:hAnsi="Times New Roman" w:cs="Times New Roman"/>
                <w:sz w:val="24"/>
                <w:szCs w:val="24"/>
              </w:rPr>
            </w:pPr>
          </w:p>
          <w:p w:rsidR="001C1BF5" w:rsidRDefault="001C1BF5" w:rsidP="00516A3D">
            <w:pPr>
              <w:jc w:val="both"/>
              <w:rPr>
                <w:rFonts w:ascii="Times New Roman" w:hAnsi="Times New Roman" w:cs="Times New Roman"/>
                <w:sz w:val="24"/>
                <w:szCs w:val="24"/>
              </w:rPr>
            </w:pPr>
          </w:p>
          <w:p w:rsidR="001C1BF5" w:rsidRDefault="002A3344" w:rsidP="00516A3D">
            <w:pPr>
              <w:jc w:val="both"/>
              <w:rPr>
                <w:rFonts w:ascii="Times New Roman" w:hAnsi="Times New Roman" w:cs="Times New Roman"/>
                <w:sz w:val="24"/>
                <w:szCs w:val="24"/>
              </w:rPr>
            </w:pPr>
            <w:r>
              <w:rPr>
                <w:rFonts w:ascii="Times New Roman" w:hAnsi="Times New Roman" w:cs="Times New Roman"/>
                <w:sz w:val="24"/>
                <w:szCs w:val="24"/>
              </w:rPr>
              <w:t>7,67</w:t>
            </w:r>
          </w:p>
          <w:p w:rsidR="001C1BF5" w:rsidRDefault="001C1BF5" w:rsidP="00516A3D">
            <w:pPr>
              <w:jc w:val="both"/>
              <w:rPr>
                <w:rFonts w:ascii="Times New Roman" w:hAnsi="Times New Roman" w:cs="Times New Roman"/>
                <w:sz w:val="24"/>
                <w:szCs w:val="24"/>
              </w:rPr>
            </w:pPr>
          </w:p>
          <w:p w:rsidR="001C1BF5" w:rsidRDefault="001C1BF5" w:rsidP="00516A3D">
            <w:pPr>
              <w:jc w:val="both"/>
              <w:rPr>
                <w:rFonts w:ascii="Times New Roman" w:hAnsi="Times New Roman" w:cs="Times New Roman"/>
                <w:sz w:val="24"/>
                <w:szCs w:val="24"/>
              </w:rPr>
            </w:pPr>
          </w:p>
          <w:p w:rsidR="001C1BF5" w:rsidRDefault="001C1BF5" w:rsidP="00516A3D">
            <w:pPr>
              <w:jc w:val="both"/>
              <w:rPr>
                <w:rFonts w:ascii="Times New Roman" w:hAnsi="Times New Roman" w:cs="Times New Roman"/>
                <w:sz w:val="24"/>
                <w:szCs w:val="24"/>
              </w:rPr>
            </w:pPr>
          </w:p>
          <w:p w:rsidR="001C1BF5" w:rsidRDefault="001C1BF5" w:rsidP="00516A3D">
            <w:pPr>
              <w:jc w:val="both"/>
              <w:rPr>
                <w:rFonts w:ascii="Times New Roman" w:hAnsi="Times New Roman" w:cs="Times New Roman"/>
                <w:sz w:val="24"/>
                <w:szCs w:val="24"/>
              </w:rPr>
            </w:pPr>
          </w:p>
          <w:p w:rsidR="001C1BF5" w:rsidRDefault="001C1BF5" w:rsidP="00516A3D">
            <w:pPr>
              <w:jc w:val="both"/>
              <w:rPr>
                <w:rFonts w:ascii="Times New Roman" w:hAnsi="Times New Roman" w:cs="Times New Roman"/>
                <w:sz w:val="24"/>
                <w:szCs w:val="24"/>
              </w:rPr>
            </w:pPr>
          </w:p>
          <w:p w:rsidR="002A3344" w:rsidRDefault="002A3344" w:rsidP="00516A3D">
            <w:pPr>
              <w:jc w:val="both"/>
              <w:rPr>
                <w:rFonts w:ascii="Times New Roman" w:hAnsi="Times New Roman" w:cs="Times New Roman"/>
                <w:sz w:val="24"/>
                <w:szCs w:val="24"/>
              </w:rPr>
            </w:pPr>
            <w:r>
              <w:rPr>
                <w:rFonts w:ascii="Times New Roman" w:hAnsi="Times New Roman" w:cs="Times New Roman"/>
                <w:sz w:val="24"/>
                <w:szCs w:val="24"/>
              </w:rPr>
              <w:t>14/93%</w:t>
            </w:r>
          </w:p>
          <w:p w:rsidR="001C1BF5" w:rsidRDefault="001C1BF5" w:rsidP="00516A3D">
            <w:pPr>
              <w:jc w:val="both"/>
              <w:rPr>
                <w:rFonts w:ascii="Times New Roman" w:hAnsi="Times New Roman" w:cs="Times New Roman"/>
                <w:sz w:val="24"/>
                <w:szCs w:val="24"/>
              </w:rPr>
            </w:pPr>
          </w:p>
          <w:p w:rsidR="001C1BF5" w:rsidRDefault="001C1BF5" w:rsidP="00516A3D">
            <w:pPr>
              <w:jc w:val="both"/>
              <w:rPr>
                <w:rFonts w:ascii="Times New Roman" w:hAnsi="Times New Roman" w:cs="Times New Roman"/>
                <w:sz w:val="24"/>
                <w:szCs w:val="24"/>
              </w:rPr>
            </w:pPr>
          </w:p>
          <w:p w:rsidR="001C1BF5" w:rsidRDefault="001C1BF5" w:rsidP="00516A3D">
            <w:pPr>
              <w:jc w:val="both"/>
              <w:rPr>
                <w:rFonts w:ascii="Times New Roman" w:hAnsi="Times New Roman" w:cs="Times New Roman"/>
                <w:sz w:val="24"/>
                <w:szCs w:val="24"/>
              </w:rPr>
            </w:pPr>
          </w:p>
          <w:p w:rsidR="001C1BF5" w:rsidRDefault="002A3344" w:rsidP="00516A3D">
            <w:pPr>
              <w:jc w:val="both"/>
              <w:rPr>
                <w:rFonts w:ascii="Times New Roman" w:hAnsi="Times New Roman" w:cs="Times New Roman"/>
                <w:sz w:val="24"/>
                <w:szCs w:val="24"/>
              </w:rPr>
            </w:pPr>
            <w:r>
              <w:rPr>
                <w:rFonts w:ascii="Times New Roman" w:hAnsi="Times New Roman" w:cs="Times New Roman"/>
                <w:sz w:val="24"/>
                <w:szCs w:val="24"/>
              </w:rPr>
              <w:t>7/50%</w:t>
            </w:r>
          </w:p>
          <w:p w:rsidR="001C1BF5" w:rsidRDefault="001C1BF5" w:rsidP="00516A3D">
            <w:pPr>
              <w:jc w:val="both"/>
              <w:rPr>
                <w:rFonts w:ascii="Times New Roman" w:hAnsi="Times New Roman" w:cs="Times New Roman"/>
                <w:sz w:val="24"/>
                <w:szCs w:val="24"/>
              </w:rPr>
            </w:pPr>
          </w:p>
          <w:p w:rsidR="002A3344" w:rsidRDefault="002A3344" w:rsidP="00516A3D">
            <w:pPr>
              <w:jc w:val="both"/>
              <w:rPr>
                <w:rFonts w:ascii="Times New Roman" w:hAnsi="Times New Roman" w:cs="Times New Roman"/>
                <w:sz w:val="24"/>
                <w:szCs w:val="24"/>
              </w:rPr>
            </w:pPr>
          </w:p>
          <w:p w:rsidR="002A3344" w:rsidRDefault="002A3344" w:rsidP="00516A3D">
            <w:pPr>
              <w:jc w:val="both"/>
              <w:rPr>
                <w:rFonts w:ascii="Times New Roman" w:hAnsi="Times New Roman" w:cs="Times New Roman"/>
                <w:sz w:val="24"/>
                <w:szCs w:val="24"/>
              </w:rPr>
            </w:pPr>
          </w:p>
          <w:p w:rsidR="001C1BF5" w:rsidRDefault="00150E9B" w:rsidP="00516A3D">
            <w:pPr>
              <w:jc w:val="both"/>
              <w:rPr>
                <w:rFonts w:ascii="Times New Roman" w:hAnsi="Times New Roman" w:cs="Times New Roman"/>
                <w:sz w:val="24"/>
                <w:szCs w:val="24"/>
              </w:rPr>
            </w:pPr>
            <w:r>
              <w:rPr>
                <w:rFonts w:ascii="Times New Roman" w:hAnsi="Times New Roman" w:cs="Times New Roman"/>
                <w:sz w:val="24"/>
                <w:szCs w:val="24"/>
              </w:rPr>
              <w:t>5/36%</w:t>
            </w:r>
          </w:p>
          <w:p w:rsidR="001C1BF5" w:rsidRDefault="001C1BF5" w:rsidP="00516A3D">
            <w:pPr>
              <w:jc w:val="both"/>
              <w:rPr>
                <w:rFonts w:ascii="Times New Roman" w:hAnsi="Times New Roman" w:cs="Times New Roman"/>
                <w:sz w:val="24"/>
                <w:szCs w:val="24"/>
              </w:rPr>
            </w:pPr>
          </w:p>
          <w:p w:rsidR="001C1BF5" w:rsidRDefault="001C1BF5" w:rsidP="00516A3D">
            <w:pPr>
              <w:jc w:val="both"/>
              <w:rPr>
                <w:rFonts w:ascii="Times New Roman" w:hAnsi="Times New Roman" w:cs="Times New Roman"/>
                <w:sz w:val="24"/>
                <w:szCs w:val="24"/>
              </w:rPr>
            </w:pPr>
          </w:p>
          <w:p w:rsidR="001C1BF5" w:rsidRDefault="002A3344" w:rsidP="00516A3D">
            <w:pPr>
              <w:jc w:val="both"/>
              <w:rPr>
                <w:rFonts w:ascii="Times New Roman" w:hAnsi="Times New Roman" w:cs="Times New Roman"/>
                <w:sz w:val="24"/>
                <w:szCs w:val="24"/>
              </w:rPr>
            </w:pPr>
            <w:r>
              <w:rPr>
                <w:rFonts w:ascii="Times New Roman" w:hAnsi="Times New Roman" w:cs="Times New Roman"/>
                <w:sz w:val="24"/>
                <w:szCs w:val="24"/>
              </w:rPr>
              <w:t>7/50%</w:t>
            </w:r>
          </w:p>
          <w:p w:rsidR="001C1BF5" w:rsidRDefault="001C1BF5" w:rsidP="00516A3D">
            <w:pPr>
              <w:jc w:val="both"/>
              <w:rPr>
                <w:rFonts w:ascii="Times New Roman" w:hAnsi="Times New Roman" w:cs="Times New Roman"/>
                <w:sz w:val="24"/>
                <w:szCs w:val="24"/>
              </w:rPr>
            </w:pPr>
          </w:p>
          <w:p w:rsidR="00150E9B" w:rsidRDefault="00150E9B" w:rsidP="00516A3D">
            <w:pPr>
              <w:jc w:val="both"/>
              <w:rPr>
                <w:rFonts w:ascii="Times New Roman" w:hAnsi="Times New Roman" w:cs="Times New Roman"/>
                <w:sz w:val="24"/>
                <w:szCs w:val="24"/>
              </w:rPr>
            </w:pPr>
          </w:p>
          <w:p w:rsidR="00E34BEC" w:rsidRDefault="00E34BEC" w:rsidP="00516A3D">
            <w:pPr>
              <w:jc w:val="both"/>
              <w:rPr>
                <w:rFonts w:ascii="Times New Roman" w:hAnsi="Times New Roman" w:cs="Times New Roman"/>
                <w:sz w:val="24"/>
                <w:szCs w:val="24"/>
              </w:rPr>
            </w:pPr>
          </w:p>
          <w:p w:rsidR="001C1BF5" w:rsidRDefault="001C1BF5" w:rsidP="00516A3D">
            <w:pPr>
              <w:jc w:val="both"/>
              <w:rPr>
                <w:rFonts w:ascii="Times New Roman" w:hAnsi="Times New Roman" w:cs="Times New Roman"/>
                <w:sz w:val="24"/>
                <w:szCs w:val="24"/>
              </w:rPr>
            </w:pPr>
          </w:p>
          <w:p w:rsidR="00145D77" w:rsidRDefault="00145D77" w:rsidP="00516A3D">
            <w:pPr>
              <w:jc w:val="both"/>
              <w:rPr>
                <w:rFonts w:ascii="Times New Roman" w:hAnsi="Times New Roman" w:cs="Times New Roman"/>
                <w:sz w:val="24"/>
                <w:szCs w:val="24"/>
              </w:rPr>
            </w:pPr>
          </w:p>
          <w:p w:rsidR="00145D77" w:rsidRDefault="00145D77" w:rsidP="00516A3D">
            <w:pPr>
              <w:jc w:val="both"/>
              <w:rPr>
                <w:rFonts w:ascii="Times New Roman" w:hAnsi="Times New Roman" w:cs="Times New Roman"/>
                <w:sz w:val="24"/>
                <w:szCs w:val="24"/>
              </w:rPr>
            </w:pPr>
          </w:p>
          <w:p w:rsidR="001C1BF5" w:rsidRDefault="00145D77" w:rsidP="00516A3D">
            <w:pPr>
              <w:jc w:val="both"/>
              <w:rPr>
                <w:rFonts w:ascii="Times New Roman" w:hAnsi="Times New Roman" w:cs="Times New Roman"/>
                <w:sz w:val="24"/>
                <w:szCs w:val="24"/>
              </w:rPr>
            </w:pPr>
            <w:r>
              <w:rPr>
                <w:rFonts w:ascii="Times New Roman" w:hAnsi="Times New Roman" w:cs="Times New Roman"/>
                <w:sz w:val="24"/>
                <w:szCs w:val="24"/>
              </w:rPr>
              <w:t>6/43%</w:t>
            </w:r>
          </w:p>
          <w:p w:rsidR="001C1BF5" w:rsidRDefault="001C1BF5" w:rsidP="00516A3D">
            <w:pPr>
              <w:jc w:val="both"/>
              <w:rPr>
                <w:rFonts w:ascii="Times New Roman" w:hAnsi="Times New Roman" w:cs="Times New Roman"/>
                <w:sz w:val="24"/>
                <w:szCs w:val="24"/>
              </w:rPr>
            </w:pPr>
          </w:p>
          <w:p w:rsidR="001C1BF5" w:rsidRDefault="001C1BF5" w:rsidP="00516A3D">
            <w:pPr>
              <w:jc w:val="both"/>
              <w:rPr>
                <w:rFonts w:ascii="Times New Roman" w:hAnsi="Times New Roman" w:cs="Times New Roman"/>
                <w:sz w:val="24"/>
                <w:szCs w:val="24"/>
              </w:rPr>
            </w:pPr>
          </w:p>
          <w:p w:rsidR="00E34BEC" w:rsidRDefault="00E34BEC" w:rsidP="00516A3D">
            <w:pPr>
              <w:jc w:val="both"/>
              <w:rPr>
                <w:rFonts w:ascii="Times New Roman" w:hAnsi="Times New Roman" w:cs="Times New Roman"/>
                <w:sz w:val="24"/>
                <w:szCs w:val="24"/>
              </w:rPr>
            </w:pPr>
          </w:p>
          <w:p w:rsidR="001C1BF5" w:rsidRDefault="002A3344" w:rsidP="00516A3D">
            <w:pPr>
              <w:jc w:val="both"/>
              <w:rPr>
                <w:rFonts w:ascii="Times New Roman" w:hAnsi="Times New Roman" w:cs="Times New Roman"/>
                <w:sz w:val="24"/>
                <w:szCs w:val="24"/>
              </w:rPr>
            </w:pPr>
            <w:r>
              <w:rPr>
                <w:rFonts w:ascii="Times New Roman" w:hAnsi="Times New Roman" w:cs="Times New Roman"/>
                <w:sz w:val="24"/>
                <w:szCs w:val="24"/>
              </w:rPr>
              <w:t>1/7%</w:t>
            </w:r>
          </w:p>
          <w:p w:rsidR="002A3344" w:rsidRDefault="002A3344" w:rsidP="00516A3D">
            <w:pPr>
              <w:jc w:val="both"/>
              <w:rPr>
                <w:rFonts w:ascii="Times New Roman" w:hAnsi="Times New Roman" w:cs="Times New Roman"/>
                <w:sz w:val="24"/>
                <w:szCs w:val="24"/>
              </w:rPr>
            </w:pPr>
          </w:p>
          <w:p w:rsidR="001C1BF5" w:rsidRDefault="002A3344" w:rsidP="00516A3D">
            <w:pPr>
              <w:jc w:val="both"/>
              <w:rPr>
                <w:rFonts w:ascii="Times New Roman" w:hAnsi="Times New Roman" w:cs="Times New Roman"/>
                <w:sz w:val="24"/>
                <w:szCs w:val="24"/>
              </w:rPr>
            </w:pPr>
            <w:r>
              <w:rPr>
                <w:rFonts w:ascii="Times New Roman" w:hAnsi="Times New Roman" w:cs="Times New Roman"/>
                <w:sz w:val="24"/>
                <w:szCs w:val="24"/>
              </w:rPr>
              <w:t>5/36%</w:t>
            </w:r>
          </w:p>
          <w:p w:rsidR="001C1BF5" w:rsidRDefault="001C1BF5" w:rsidP="00516A3D">
            <w:pPr>
              <w:jc w:val="both"/>
              <w:rPr>
                <w:rFonts w:ascii="Times New Roman" w:hAnsi="Times New Roman" w:cs="Times New Roman"/>
                <w:sz w:val="24"/>
                <w:szCs w:val="24"/>
              </w:rPr>
            </w:pPr>
          </w:p>
          <w:p w:rsidR="001C1BF5" w:rsidRDefault="001C1BF5" w:rsidP="00516A3D">
            <w:pPr>
              <w:jc w:val="both"/>
              <w:rPr>
                <w:rFonts w:ascii="Times New Roman" w:hAnsi="Times New Roman" w:cs="Times New Roman"/>
                <w:sz w:val="24"/>
                <w:szCs w:val="24"/>
              </w:rPr>
            </w:pPr>
          </w:p>
          <w:p w:rsidR="001C1BF5" w:rsidRDefault="001C1BF5" w:rsidP="00516A3D">
            <w:pPr>
              <w:jc w:val="both"/>
              <w:rPr>
                <w:rFonts w:ascii="Times New Roman" w:hAnsi="Times New Roman" w:cs="Times New Roman"/>
                <w:sz w:val="24"/>
                <w:szCs w:val="24"/>
              </w:rPr>
            </w:pPr>
            <w:r>
              <w:rPr>
                <w:rFonts w:ascii="Times New Roman" w:hAnsi="Times New Roman" w:cs="Times New Roman"/>
                <w:sz w:val="24"/>
                <w:szCs w:val="24"/>
              </w:rPr>
              <w:t>1</w:t>
            </w:r>
            <w:r w:rsidR="002A3344">
              <w:rPr>
                <w:rFonts w:ascii="Times New Roman" w:hAnsi="Times New Roman" w:cs="Times New Roman"/>
                <w:sz w:val="24"/>
                <w:szCs w:val="24"/>
              </w:rPr>
              <w:t>4/100</w:t>
            </w:r>
            <w:r>
              <w:rPr>
                <w:rFonts w:ascii="Times New Roman" w:hAnsi="Times New Roman" w:cs="Times New Roman"/>
                <w:sz w:val="24"/>
                <w:szCs w:val="24"/>
              </w:rPr>
              <w:t>%</w:t>
            </w:r>
          </w:p>
          <w:p w:rsidR="001C1BF5" w:rsidRDefault="001C1BF5" w:rsidP="00516A3D">
            <w:pPr>
              <w:jc w:val="both"/>
              <w:rPr>
                <w:rFonts w:ascii="Times New Roman" w:hAnsi="Times New Roman" w:cs="Times New Roman"/>
                <w:sz w:val="24"/>
                <w:szCs w:val="24"/>
              </w:rPr>
            </w:pPr>
          </w:p>
          <w:p w:rsidR="001C1BF5" w:rsidRDefault="001C1BF5" w:rsidP="00516A3D">
            <w:pPr>
              <w:jc w:val="both"/>
              <w:rPr>
                <w:rFonts w:ascii="Times New Roman" w:hAnsi="Times New Roman" w:cs="Times New Roman"/>
                <w:sz w:val="24"/>
                <w:szCs w:val="24"/>
              </w:rPr>
            </w:pPr>
          </w:p>
          <w:p w:rsidR="001C1BF5" w:rsidRDefault="001C1BF5" w:rsidP="00516A3D">
            <w:pPr>
              <w:jc w:val="both"/>
              <w:rPr>
                <w:rFonts w:ascii="Times New Roman" w:hAnsi="Times New Roman" w:cs="Times New Roman"/>
                <w:sz w:val="24"/>
                <w:szCs w:val="24"/>
              </w:rPr>
            </w:pPr>
          </w:p>
          <w:p w:rsidR="00E34BEC" w:rsidRDefault="00E34BEC" w:rsidP="00516A3D">
            <w:pPr>
              <w:jc w:val="both"/>
              <w:rPr>
                <w:rFonts w:ascii="Times New Roman" w:hAnsi="Times New Roman" w:cs="Times New Roman"/>
                <w:sz w:val="24"/>
                <w:szCs w:val="24"/>
              </w:rPr>
            </w:pPr>
          </w:p>
          <w:p w:rsidR="001C1BF5" w:rsidRDefault="002D5DBB" w:rsidP="00516A3D">
            <w:pPr>
              <w:jc w:val="both"/>
              <w:rPr>
                <w:rFonts w:ascii="Times New Roman" w:hAnsi="Times New Roman" w:cs="Times New Roman"/>
                <w:sz w:val="24"/>
                <w:szCs w:val="24"/>
              </w:rPr>
            </w:pPr>
            <w:r>
              <w:rPr>
                <w:rFonts w:ascii="Times New Roman" w:hAnsi="Times New Roman" w:cs="Times New Roman"/>
                <w:sz w:val="24"/>
                <w:szCs w:val="24"/>
              </w:rPr>
              <w:t>4/29%</w:t>
            </w:r>
          </w:p>
          <w:p w:rsidR="001C1BF5" w:rsidRDefault="001C1BF5" w:rsidP="00516A3D">
            <w:pPr>
              <w:jc w:val="both"/>
              <w:rPr>
                <w:rFonts w:ascii="Times New Roman" w:hAnsi="Times New Roman" w:cs="Times New Roman"/>
                <w:sz w:val="24"/>
                <w:szCs w:val="24"/>
              </w:rPr>
            </w:pPr>
          </w:p>
          <w:p w:rsidR="001C1BF5" w:rsidRDefault="002D5DBB" w:rsidP="00516A3D">
            <w:pPr>
              <w:jc w:val="both"/>
              <w:rPr>
                <w:rFonts w:ascii="Times New Roman" w:hAnsi="Times New Roman" w:cs="Times New Roman"/>
                <w:sz w:val="24"/>
                <w:szCs w:val="24"/>
              </w:rPr>
            </w:pPr>
            <w:r>
              <w:rPr>
                <w:rFonts w:ascii="Times New Roman" w:hAnsi="Times New Roman" w:cs="Times New Roman"/>
                <w:sz w:val="24"/>
                <w:szCs w:val="24"/>
              </w:rPr>
              <w:t>10/71%</w:t>
            </w:r>
          </w:p>
          <w:p w:rsidR="00145D77" w:rsidRDefault="00145D77" w:rsidP="00516A3D">
            <w:pPr>
              <w:jc w:val="both"/>
              <w:rPr>
                <w:rFonts w:ascii="Times New Roman" w:hAnsi="Times New Roman" w:cs="Times New Roman"/>
                <w:sz w:val="24"/>
                <w:szCs w:val="24"/>
              </w:rPr>
            </w:pPr>
          </w:p>
          <w:p w:rsidR="002D5DBB" w:rsidRDefault="002D5DBB" w:rsidP="00145D77">
            <w:pPr>
              <w:jc w:val="both"/>
              <w:rPr>
                <w:rFonts w:ascii="Times New Roman" w:hAnsi="Times New Roman" w:cs="Times New Roman"/>
                <w:sz w:val="24"/>
                <w:szCs w:val="24"/>
              </w:rPr>
            </w:pPr>
            <w:r>
              <w:rPr>
                <w:rFonts w:ascii="Times New Roman" w:hAnsi="Times New Roman" w:cs="Times New Roman"/>
                <w:sz w:val="24"/>
                <w:szCs w:val="24"/>
              </w:rPr>
              <w:t>3/21</w:t>
            </w:r>
            <w:r w:rsidR="00150E9B">
              <w:rPr>
                <w:rFonts w:ascii="Times New Roman" w:hAnsi="Times New Roman" w:cs="Times New Roman"/>
                <w:sz w:val="24"/>
                <w:szCs w:val="24"/>
              </w:rPr>
              <w:t>%</w:t>
            </w:r>
          </w:p>
          <w:p w:rsidR="001C1BF5" w:rsidRDefault="001C1BF5" w:rsidP="00516A3D">
            <w:pPr>
              <w:rPr>
                <w:rFonts w:ascii="Times New Roman" w:hAnsi="Times New Roman" w:cs="Times New Roman"/>
                <w:sz w:val="24"/>
                <w:szCs w:val="24"/>
              </w:rPr>
            </w:pPr>
          </w:p>
          <w:p w:rsidR="001C1BF5" w:rsidRDefault="001C1BF5" w:rsidP="00516A3D">
            <w:pPr>
              <w:rPr>
                <w:rFonts w:ascii="Times New Roman" w:hAnsi="Times New Roman" w:cs="Times New Roman"/>
                <w:sz w:val="24"/>
                <w:szCs w:val="24"/>
              </w:rPr>
            </w:pPr>
          </w:p>
          <w:p w:rsidR="001C1BF5" w:rsidRDefault="00E34BEC" w:rsidP="00516A3D">
            <w:pPr>
              <w:rPr>
                <w:rFonts w:ascii="Times New Roman" w:hAnsi="Times New Roman" w:cs="Times New Roman"/>
                <w:sz w:val="24"/>
                <w:szCs w:val="24"/>
              </w:rPr>
            </w:pPr>
            <w:r>
              <w:rPr>
                <w:rFonts w:ascii="Times New Roman" w:hAnsi="Times New Roman" w:cs="Times New Roman"/>
                <w:sz w:val="24"/>
                <w:szCs w:val="24"/>
              </w:rPr>
              <w:t>0</w:t>
            </w:r>
          </w:p>
          <w:p w:rsidR="001C1BF5" w:rsidRDefault="001C1BF5" w:rsidP="00516A3D">
            <w:pPr>
              <w:rPr>
                <w:rFonts w:ascii="Times New Roman" w:hAnsi="Times New Roman" w:cs="Times New Roman"/>
                <w:sz w:val="24"/>
                <w:szCs w:val="24"/>
              </w:rPr>
            </w:pPr>
          </w:p>
          <w:p w:rsidR="00145D77" w:rsidRDefault="00145D77" w:rsidP="00516A3D">
            <w:pPr>
              <w:rPr>
                <w:rFonts w:ascii="Times New Roman" w:hAnsi="Times New Roman" w:cs="Times New Roman"/>
                <w:sz w:val="24"/>
                <w:szCs w:val="24"/>
              </w:rPr>
            </w:pPr>
          </w:p>
          <w:p w:rsidR="00145D77" w:rsidRDefault="00145D77" w:rsidP="00516A3D">
            <w:pPr>
              <w:rPr>
                <w:rFonts w:ascii="Times New Roman" w:hAnsi="Times New Roman" w:cs="Times New Roman"/>
                <w:sz w:val="24"/>
                <w:szCs w:val="24"/>
              </w:rPr>
            </w:pPr>
          </w:p>
          <w:p w:rsidR="00145D77" w:rsidRDefault="00145D77" w:rsidP="00516A3D">
            <w:pPr>
              <w:rPr>
                <w:rFonts w:ascii="Times New Roman" w:hAnsi="Times New Roman" w:cs="Times New Roman"/>
                <w:sz w:val="24"/>
                <w:szCs w:val="24"/>
              </w:rPr>
            </w:pPr>
          </w:p>
          <w:p w:rsidR="001C1BF5" w:rsidRDefault="002D5DBB" w:rsidP="00516A3D">
            <w:pPr>
              <w:rPr>
                <w:rFonts w:ascii="Times New Roman" w:hAnsi="Times New Roman" w:cs="Times New Roman"/>
                <w:sz w:val="24"/>
                <w:szCs w:val="24"/>
              </w:rPr>
            </w:pPr>
            <w:r>
              <w:rPr>
                <w:rFonts w:ascii="Times New Roman" w:hAnsi="Times New Roman" w:cs="Times New Roman"/>
                <w:sz w:val="24"/>
                <w:szCs w:val="24"/>
              </w:rPr>
              <w:t>14/100</w:t>
            </w:r>
            <w:r w:rsidR="00150E9B">
              <w:rPr>
                <w:rFonts w:ascii="Times New Roman" w:hAnsi="Times New Roman" w:cs="Times New Roman"/>
                <w:sz w:val="24"/>
                <w:szCs w:val="24"/>
              </w:rPr>
              <w:t>%</w:t>
            </w:r>
          </w:p>
          <w:p w:rsidR="001C1BF5" w:rsidRDefault="001C1BF5" w:rsidP="00516A3D">
            <w:pPr>
              <w:rPr>
                <w:rFonts w:ascii="Times New Roman" w:hAnsi="Times New Roman" w:cs="Times New Roman"/>
                <w:sz w:val="24"/>
                <w:szCs w:val="24"/>
              </w:rPr>
            </w:pPr>
          </w:p>
          <w:p w:rsidR="00145D77" w:rsidRDefault="00145D77" w:rsidP="00516A3D">
            <w:pPr>
              <w:rPr>
                <w:rFonts w:ascii="Times New Roman" w:hAnsi="Times New Roman" w:cs="Times New Roman"/>
                <w:sz w:val="24"/>
                <w:szCs w:val="24"/>
              </w:rPr>
            </w:pPr>
          </w:p>
          <w:p w:rsidR="00145D77" w:rsidRDefault="00145D77" w:rsidP="00516A3D">
            <w:pPr>
              <w:rPr>
                <w:rFonts w:ascii="Times New Roman" w:hAnsi="Times New Roman" w:cs="Times New Roman"/>
                <w:sz w:val="24"/>
                <w:szCs w:val="24"/>
              </w:rPr>
            </w:pPr>
          </w:p>
          <w:p w:rsidR="00145D77" w:rsidRDefault="00145D77" w:rsidP="00516A3D">
            <w:pPr>
              <w:rPr>
                <w:rFonts w:ascii="Times New Roman" w:hAnsi="Times New Roman" w:cs="Times New Roman"/>
                <w:sz w:val="24"/>
                <w:szCs w:val="24"/>
              </w:rPr>
            </w:pPr>
          </w:p>
          <w:p w:rsidR="00145D77" w:rsidRDefault="00145D77" w:rsidP="00516A3D">
            <w:pPr>
              <w:rPr>
                <w:rFonts w:ascii="Times New Roman" w:hAnsi="Times New Roman" w:cs="Times New Roman"/>
                <w:sz w:val="24"/>
                <w:szCs w:val="24"/>
              </w:rPr>
            </w:pPr>
          </w:p>
          <w:p w:rsidR="00145D77" w:rsidRDefault="00145D77" w:rsidP="00516A3D">
            <w:pPr>
              <w:rPr>
                <w:rFonts w:ascii="Times New Roman" w:hAnsi="Times New Roman" w:cs="Times New Roman"/>
                <w:sz w:val="24"/>
                <w:szCs w:val="24"/>
              </w:rPr>
            </w:pPr>
          </w:p>
          <w:p w:rsidR="00145D77" w:rsidRDefault="00145D77" w:rsidP="00516A3D">
            <w:pPr>
              <w:rPr>
                <w:rFonts w:ascii="Times New Roman" w:hAnsi="Times New Roman" w:cs="Times New Roman"/>
                <w:sz w:val="24"/>
                <w:szCs w:val="24"/>
              </w:rPr>
            </w:pPr>
          </w:p>
          <w:p w:rsidR="00145D77" w:rsidRDefault="00145D77" w:rsidP="00516A3D">
            <w:pPr>
              <w:rPr>
                <w:rFonts w:ascii="Times New Roman" w:hAnsi="Times New Roman" w:cs="Times New Roman"/>
                <w:sz w:val="24"/>
                <w:szCs w:val="24"/>
              </w:rPr>
            </w:pPr>
          </w:p>
          <w:p w:rsidR="00E34BEC" w:rsidRDefault="00E34BEC" w:rsidP="00516A3D">
            <w:pPr>
              <w:rPr>
                <w:rFonts w:ascii="Times New Roman" w:hAnsi="Times New Roman" w:cs="Times New Roman"/>
                <w:sz w:val="24"/>
                <w:szCs w:val="24"/>
              </w:rPr>
            </w:pPr>
          </w:p>
          <w:p w:rsidR="00E34BEC" w:rsidRDefault="00E34BEC" w:rsidP="00516A3D">
            <w:pPr>
              <w:rPr>
                <w:rFonts w:ascii="Times New Roman" w:hAnsi="Times New Roman" w:cs="Times New Roman"/>
                <w:sz w:val="24"/>
                <w:szCs w:val="24"/>
              </w:rPr>
            </w:pPr>
          </w:p>
          <w:p w:rsidR="00E34BEC" w:rsidRDefault="00E34BEC" w:rsidP="00516A3D">
            <w:pPr>
              <w:rPr>
                <w:rFonts w:ascii="Times New Roman" w:hAnsi="Times New Roman" w:cs="Times New Roman"/>
                <w:sz w:val="24"/>
                <w:szCs w:val="24"/>
              </w:rPr>
            </w:pPr>
          </w:p>
          <w:p w:rsidR="00E34BEC" w:rsidRDefault="00E34BEC" w:rsidP="00516A3D">
            <w:pPr>
              <w:rPr>
                <w:rFonts w:ascii="Times New Roman" w:hAnsi="Times New Roman" w:cs="Times New Roman"/>
                <w:sz w:val="24"/>
                <w:szCs w:val="24"/>
              </w:rPr>
            </w:pPr>
          </w:p>
          <w:p w:rsidR="00E34BEC" w:rsidRDefault="00E34BEC" w:rsidP="00516A3D">
            <w:pPr>
              <w:rPr>
                <w:rFonts w:ascii="Times New Roman" w:hAnsi="Times New Roman" w:cs="Times New Roman"/>
                <w:sz w:val="24"/>
                <w:szCs w:val="24"/>
              </w:rPr>
            </w:pPr>
          </w:p>
          <w:p w:rsidR="00E34BEC" w:rsidRDefault="00E34BEC" w:rsidP="00516A3D">
            <w:pPr>
              <w:rPr>
                <w:rFonts w:ascii="Times New Roman" w:hAnsi="Times New Roman" w:cs="Times New Roman"/>
                <w:sz w:val="24"/>
                <w:szCs w:val="24"/>
              </w:rPr>
            </w:pPr>
          </w:p>
          <w:p w:rsidR="00E34BEC" w:rsidRDefault="00E34BEC" w:rsidP="00516A3D">
            <w:pPr>
              <w:rPr>
                <w:rFonts w:ascii="Times New Roman" w:hAnsi="Times New Roman" w:cs="Times New Roman"/>
                <w:sz w:val="24"/>
                <w:szCs w:val="24"/>
              </w:rPr>
            </w:pPr>
          </w:p>
          <w:p w:rsidR="00E34BEC" w:rsidRDefault="00E34BEC" w:rsidP="00516A3D">
            <w:pPr>
              <w:rPr>
                <w:rFonts w:ascii="Times New Roman" w:hAnsi="Times New Roman" w:cs="Times New Roman"/>
                <w:sz w:val="24"/>
                <w:szCs w:val="24"/>
              </w:rPr>
            </w:pPr>
          </w:p>
          <w:p w:rsidR="00E34BEC" w:rsidRDefault="00E34BEC" w:rsidP="00516A3D">
            <w:pPr>
              <w:rPr>
                <w:rFonts w:ascii="Times New Roman" w:hAnsi="Times New Roman" w:cs="Times New Roman"/>
                <w:sz w:val="24"/>
                <w:szCs w:val="24"/>
              </w:rPr>
            </w:pPr>
          </w:p>
          <w:p w:rsidR="00E34BEC" w:rsidRDefault="00E34BEC" w:rsidP="00516A3D">
            <w:pPr>
              <w:rPr>
                <w:rFonts w:ascii="Times New Roman" w:hAnsi="Times New Roman" w:cs="Times New Roman"/>
                <w:sz w:val="24"/>
                <w:szCs w:val="24"/>
              </w:rPr>
            </w:pPr>
          </w:p>
          <w:p w:rsidR="00E34BEC" w:rsidRDefault="00E34BEC" w:rsidP="00516A3D">
            <w:pPr>
              <w:rPr>
                <w:rFonts w:ascii="Times New Roman" w:hAnsi="Times New Roman" w:cs="Times New Roman"/>
                <w:sz w:val="24"/>
                <w:szCs w:val="24"/>
              </w:rPr>
            </w:pPr>
          </w:p>
          <w:p w:rsidR="00E34BEC" w:rsidRDefault="002D5DBB" w:rsidP="00516A3D">
            <w:pPr>
              <w:rPr>
                <w:rFonts w:ascii="Times New Roman" w:hAnsi="Times New Roman" w:cs="Times New Roman"/>
                <w:sz w:val="24"/>
                <w:szCs w:val="24"/>
              </w:rPr>
            </w:pPr>
            <w:r>
              <w:rPr>
                <w:rFonts w:ascii="Times New Roman" w:hAnsi="Times New Roman" w:cs="Times New Roman"/>
                <w:sz w:val="24"/>
                <w:szCs w:val="24"/>
              </w:rPr>
              <w:t>11/78%</w:t>
            </w:r>
          </w:p>
          <w:p w:rsidR="00E34BEC" w:rsidRDefault="00E34BEC" w:rsidP="00516A3D">
            <w:pPr>
              <w:rPr>
                <w:rFonts w:ascii="Times New Roman" w:hAnsi="Times New Roman" w:cs="Times New Roman"/>
                <w:sz w:val="24"/>
                <w:szCs w:val="24"/>
              </w:rPr>
            </w:pPr>
          </w:p>
          <w:p w:rsidR="00E34BEC" w:rsidRDefault="00E34BEC" w:rsidP="00516A3D">
            <w:pPr>
              <w:rPr>
                <w:rFonts w:ascii="Times New Roman" w:hAnsi="Times New Roman" w:cs="Times New Roman"/>
                <w:sz w:val="24"/>
                <w:szCs w:val="24"/>
              </w:rPr>
            </w:pPr>
          </w:p>
          <w:p w:rsidR="00E34BEC" w:rsidRDefault="00E34BEC" w:rsidP="00516A3D">
            <w:pPr>
              <w:rPr>
                <w:rFonts w:ascii="Times New Roman" w:hAnsi="Times New Roman" w:cs="Times New Roman"/>
                <w:sz w:val="24"/>
                <w:szCs w:val="24"/>
              </w:rPr>
            </w:pPr>
          </w:p>
          <w:p w:rsidR="00145D77" w:rsidRDefault="00145D77" w:rsidP="00516A3D">
            <w:pPr>
              <w:rPr>
                <w:rFonts w:ascii="Times New Roman" w:hAnsi="Times New Roman" w:cs="Times New Roman"/>
                <w:sz w:val="24"/>
                <w:szCs w:val="24"/>
              </w:rPr>
            </w:pPr>
          </w:p>
          <w:p w:rsidR="001C1BF5" w:rsidRDefault="002D5DBB" w:rsidP="00516A3D">
            <w:pPr>
              <w:rPr>
                <w:rFonts w:ascii="Times New Roman" w:hAnsi="Times New Roman" w:cs="Times New Roman"/>
                <w:sz w:val="24"/>
                <w:szCs w:val="24"/>
              </w:rPr>
            </w:pPr>
            <w:r>
              <w:rPr>
                <w:rFonts w:ascii="Times New Roman" w:hAnsi="Times New Roman" w:cs="Times New Roman"/>
                <w:sz w:val="24"/>
                <w:szCs w:val="24"/>
              </w:rPr>
              <w:t>1</w:t>
            </w:r>
          </w:p>
          <w:p w:rsidR="00145D77" w:rsidRDefault="00150E9B" w:rsidP="00516A3D">
            <w:pPr>
              <w:rPr>
                <w:rFonts w:ascii="Times New Roman" w:hAnsi="Times New Roman" w:cs="Times New Roman"/>
                <w:sz w:val="24"/>
                <w:szCs w:val="24"/>
              </w:rPr>
            </w:pPr>
            <w:r>
              <w:rPr>
                <w:rFonts w:ascii="Times New Roman" w:hAnsi="Times New Roman" w:cs="Times New Roman"/>
                <w:sz w:val="24"/>
                <w:szCs w:val="24"/>
              </w:rPr>
              <w:t>1</w:t>
            </w:r>
          </w:p>
          <w:p w:rsidR="00E34BEC" w:rsidRDefault="00E34BEC" w:rsidP="00516A3D">
            <w:pPr>
              <w:rPr>
                <w:rFonts w:ascii="Times New Roman" w:hAnsi="Times New Roman" w:cs="Times New Roman"/>
                <w:sz w:val="24"/>
                <w:szCs w:val="24"/>
              </w:rPr>
            </w:pPr>
          </w:p>
          <w:p w:rsidR="00E34BEC" w:rsidRDefault="00E34BEC" w:rsidP="00516A3D">
            <w:pPr>
              <w:rPr>
                <w:rFonts w:ascii="Times New Roman" w:hAnsi="Times New Roman" w:cs="Times New Roman"/>
                <w:sz w:val="24"/>
                <w:szCs w:val="24"/>
              </w:rPr>
            </w:pPr>
          </w:p>
          <w:p w:rsidR="00150E9B" w:rsidRDefault="002D5DBB" w:rsidP="00516A3D">
            <w:pPr>
              <w:rPr>
                <w:rFonts w:ascii="Times New Roman" w:hAnsi="Times New Roman" w:cs="Times New Roman"/>
                <w:sz w:val="24"/>
                <w:szCs w:val="24"/>
              </w:rPr>
            </w:pPr>
            <w:r>
              <w:rPr>
                <w:rFonts w:ascii="Times New Roman" w:hAnsi="Times New Roman" w:cs="Times New Roman"/>
                <w:sz w:val="24"/>
                <w:szCs w:val="24"/>
              </w:rPr>
              <w:t>0</w:t>
            </w:r>
          </w:p>
          <w:p w:rsidR="001C1BF5" w:rsidRDefault="002D5DBB" w:rsidP="00516A3D">
            <w:pPr>
              <w:rPr>
                <w:rFonts w:ascii="Times New Roman" w:hAnsi="Times New Roman" w:cs="Times New Roman"/>
                <w:sz w:val="24"/>
                <w:szCs w:val="24"/>
              </w:rPr>
            </w:pPr>
            <w:r>
              <w:rPr>
                <w:rFonts w:ascii="Times New Roman" w:hAnsi="Times New Roman" w:cs="Times New Roman"/>
                <w:sz w:val="24"/>
                <w:szCs w:val="24"/>
              </w:rPr>
              <w:t>0</w:t>
            </w:r>
          </w:p>
          <w:p w:rsidR="001C1BF5" w:rsidRDefault="002D5DBB" w:rsidP="00516A3D">
            <w:pPr>
              <w:rPr>
                <w:rFonts w:ascii="Times New Roman" w:hAnsi="Times New Roman" w:cs="Times New Roman"/>
                <w:sz w:val="24"/>
                <w:szCs w:val="24"/>
              </w:rPr>
            </w:pPr>
            <w:r>
              <w:rPr>
                <w:rFonts w:ascii="Times New Roman" w:hAnsi="Times New Roman" w:cs="Times New Roman"/>
                <w:sz w:val="24"/>
                <w:szCs w:val="24"/>
              </w:rPr>
              <w:t>0</w:t>
            </w:r>
          </w:p>
          <w:p w:rsidR="001C1BF5" w:rsidRDefault="002D5DBB" w:rsidP="00516A3D">
            <w:pPr>
              <w:rPr>
                <w:rFonts w:ascii="Times New Roman" w:hAnsi="Times New Roman" w:cs="Times New Roman"/>
                <w:sz w:val="24"/>
                <w:szCs w:val="24"/>
              </w:rPr>
            </w:pPr>
            <w:r>
              <w:rPr>
                <w:rFonts w:ascii="Times New Roman" w:hAnsi="Times New Roman" w:cs="Times New Roman"/>
                <w:sz w:val="24"/>
                <w:szCs w:val="24"/>
              </w:rPr>
              <w:t>0</w:t>
            </w:r>
          </w:p>
          <w:p w:rsidR="001C1BF5" w:rsidRDefault="001C1BF5" w:rsidP="00516A3D">
            <w:pPr>
              <w:rPr>
                <w:rFonts w:ascii="Times New Roman" w:hAnsi="Times New Roman" w:cs="Times New Roman"/>
                <w:sz w:val="24"/>
                <w:szCs w:val="24"/>
              </w:rPr>
            </w:pPr>
          </w:p>
          <w:p w:rsidR="002D5DBB" w:rsidRDefault="002D5DBB" w:rsidP="00516A3D">
            <w:pPr>
              <w:rPr>
                <w:rFonts w:ascii="Times New Roman" w:hAnsi="Times New Roman" w:cs="Times New Roman"/>
                <w:sz w:val="24"/>
                <w:szCs w:val="24"/>
              </w:rPr>
            </w:pPr>
          </w:p>
          <w:p w:rsidR="001C1BF5" w:rsidRDefault="002D5DBB" w:rsidP="00516A3D">
            <w:pPr>
              <w:rPr>
                <w:rFonts w:ascii="Times New Roman" w:hAnsi="Times New Roman" w:cs="Times New Roman"/>
                <w:sz w:val="24"/>
                <w:szCs w:val="24"/>
              </w:rPr>
            </w:pPr>
            <w:r>
              <w:rPr>
                <w:rFonts w:ascii="Times New Roman" w:hAnsi="Times New Roman" w:cs="Times New Roman"/>
                <w:sz w:val="24"/>
                <w:szCs w:val="24"/>
              </w:rPr>
              <w:t xml:space="preserve">942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1C1BF5" w:rsidRDefault="001C1BF5" w:rsidP="00516A3D">
            <w:pPr>
              <w:rPr>
                <w:rFonts w:ascii="Times New Roman" w:hAnsi="Times New Roman" w:cs="Times New Roman"/>
                <w:sz w:val="24"/>
                <w:szCs w:val="24"/>
              </w:rPr>
            </w:pPr>
          </w:p>
          <w:p w:rsidR="00260B4E" w:rsidRDefault="00260B4E" w:rsidP="00516A3D">
            <w:pPr>
              <w:rPr>
                <w:rFonts w:ascii="Times New Roman" w:hAnsi="Times New Roman" w:cs="Times New Roman"/>
                <w:sz w:val="24"/>
                <w:szCs w:val="24"/>
              </w:rPr>
            </w:pPr>
          </w:p>
          <w:p w:rsidR="00150E9B" w:rsidRDefault="00150E9B" w:rsidP="00516A3D">
            <w:pPr>
              <w:rPr>
                <w:rFonts w:ascii="Times New Roman" w:hAnsi="Times New Roman" w:cs="Times New Roman"/>
                <w:sz w:val="24"/>
                <w:szCs w:val="24"/>
              </w:rPr>
            </w:pPr>
          </w:p>
          <w:p w:rsidR="001C1BF5" w:rsidRDefault="00150E9B" w:rsidP="00516A3D">
            <w:pPr>
              <w:rPr>
                <w:rFonts w:ascii="Times New Roman" w:hAnsi="Times New Roman" w:cs="Times New Roman"/>
                <w:sz w:val="24"/>
                <w:szCs w:val="24"/>
              </w:rPr>
            </w:pPr>
            <w:r>
              <w:rPr>
                <w:rFonts w:ascii="Times New Roman" w:hAnsi="Times New Roman" w:cs="Times New Roman"/>
                <w:sz w:val="24"/>
                <w:szCs w:val="24"/>
              </w:rPr>
              <w:t xml:space="preserve">70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1C1BF5" w:rsidRDefault="001C1BF5" w:rsidP="00516A3D">
            <w:pPr>
              <w:rPr>
                <w:rFonts w:ascii="Times New Roman" w:hAnsi="Times New Roman" w:cs="Times New Roman"/>
                <w:sz w:val="24"/>
                <w:szCs w:val="24"/>
              </w:rPr>
            </w:pPr>
          </w:p>
          <w:p w:rsidR="001C1BF5" w:rsidRDefault="001C1BF5" w:rsidP="00516A3D">
            <w:pPr>
              <w:rPr>
                <w:rFonts w:ascii="Times New Roman" w:hAnsi="Times New Roman" w:cs="Times New Roman"/>
                <w:sz w:val="24"/>
                <w:szCs w:val="24"/>
              </w:rPr>
            </w:pPr>
          </w:p>
          <w:p w:rsidR="001C1BF5" w:rsidRDefault="00260B4E" w:rsidP="00516A3D">
            <w:pPr>
              <w:rPr>
                <w:rFonts w:ascii="Times New Roman" w:hAnsi="Times New Roman" w:cs="Times New Roman"/>
                <w:sz w:val="24"/>
                <w:szCs w:val="24"/>
              </w:rPr>
            </w:pPr>
            <w:r>
              <w:rPr>
                <w:rFonts w:ascii="Times New Roman" w:hAnsi="Times New Roman" w:cs="Times New Roman"/>
                <w:sz w:val="24"/>
                <w:szCs w:val="24"/>
              </w:rPr>
              <w:t>да</w:t>
            </w:r>
          </w:p>
          <w:p w:rsidR="001C1BF5" w:rsidRDefault="001C1BF5" w:rsidP="00516A3D">
            <w:pPr>
              <w:rPr>
                <w:rFonts w:ascii="Times New Roman" w:hAnsi="Times New Roman" w:cs="Times New Roman"/>
                <w:sz w:val="24"/>
                <w:szCs w:val="24"/>
              </w:rPr>
            </w:pPr>
          </w:p>
          <w:p w:rsidR="001C1BF5" w:rsidRDefault="00260B4E" w:rsidP="00516A3D">
            <w:pPr>
              <w:rPr>
                <w:rFonts w:ascii="Times New Roman" w:hAnsi="Times New Roman" w:cs="Times New Roman"/>
                <w:sz w:val="24"/>
                <w:szCs w:val="24"/>
              </w:rPr>
            </w:pPr>
            <w:r>
              <w:rPr>
                <w:rFonts w:ascii="Times New Roman" w:hAnsi="Times New Roman" w:cs="Times New Roman"/>
                <w:sz w:val="24"/>
                <w:szCs w:val="24"/>
              </w:rPr>
              <w:t>да</w:t>
            </w:r>
          </w:p>
          <w:p w:rsidR="001C1BF5" w:rsidRDefault="001C1BF5" w:rsidP="00516A3D">
            <w:pPr>
              <w:rPr>
                <w:rFonts w:ascii="Times New Roman" w:hAnsi="Times New Roman" w:cs="Times New Roman"/>
                <w:sz w:val="24"/>
                <w:szCs w:val="24"/>
              </w:rPr>
            </w:pPr>
          </w:p>
        </w:tc>
      </w:tr>
    </w:tbl>
    <w:p w:rsidR="001C1BF5" w:rsidRDefault="001C1BF5" w:rsidP="001C1BF5">
      <w:pPr>
        <w:jc w:val="both"/>
        <w:rPr>
          <w:rFonts w:ascii="Times New Roman" w:hAnsi="Times New Roman" w:cs="Times New Roman"/>
          <w:sz w:val="24"/>
          <w:szCs w:val="24"/>
        </w:rPr>
      </w:pPr>
    </w:p>
    <w:p w:rsidR="001C1BF5" w:rsidRDefault="001C1BF5" w:rsidP="001C1BF5">
      <w:pPr>
        <w:jc w:val="both"/>
        <w:rPr>
          <w:rFonts w:ascii="Times New Roman" w:hAnsi="Times New Roman" w:cs="Times New Roman"/>
          <w:sz w:val="24"/>
          <w:szCs w:val="24"/>
        </w:rPr>
      </w:pPr>
    </w:p>
    <w:p w:rsidR="001C1BF5" w:rsidRDefault="001C1BF5" w:rsidP="001C1BF5">
      <w:pPr>
        <w:jc w:val="both"/>
        <w:rPr>
          <w:rFonts w:ascii="Times New Roman" w:hAnsi="Times New Roman" w:cs="Times New Roman"/>
          <w:sz w:val="24"/>
          <w:szCs w:val="24"/>
        </w:rPr>
      </w:pPr>
    </w:p>
    <w:p w:rsidR="00DD056E" w:rsidRDefault="001C1BF5" w:rsidP="001C1BF5">
      <w:r>
        <w:rPr>
          <w:rFonts w:ascii="Times New Roman" w:hAnsi="Times New Roman" w:cs="Times New Roman"/>
          <w:sz w:val="24"/>
          <w:szCs w:val="24"/>
        </w:rPr>
        <w:t>Заведующий М</w:t>
      </w:r>
      <w:r w:rsidR="00260B4E">
        <w:rPr>
          <w:rFonts w:ascii="Times New Roman" w:hAnsi="Times New Roman" w:cs="Times New Roman"/>
          <w:sz w:val="24"/>
          <w:szCs w:val="24"/>
        </w:rPr>
        <w:t>БДОУ детский сад № 118</w:t>
      </w:r>
      <w:r>
        <w:rPr>
          <w:rFonts w:ascii="Times New Roman" w:hAnsi="Times New Roman" w:cs="Times New Roman"/>
          <w:sz w:val="24"/>
          <w:szCs w:val="24"/>
        </w:rPr>
        <w:t xml:space="preserve">                                 </w:t>
      </w:r>
      <w:r w:rsidR="0042292E">
        <w:rPr>
          <w:rFonts w:ascii="Times New Roman" w:hAnsi="Times New Roman" w:cs="Times New Roman"/>
          <w:sz w:val="24"/>
          <w:szCs w:val="24"/>
        </w:rPr>
        <w:t>Г.Б.Шашкова</w:t>
      </w:r>
    </w:p>
    <w:sectPr w:rsidR="00DD056E" w:rsidSect="00B27328">
      <w:pgSz w:w="11906" w:h="16838"/>
      <w:pgMar w:top="284" w:right="567"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82840"/>
    <w:multiLevelType w:val="hybridMultilevel"/>
    <w:tmpl w:val="B0C0326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14C506B"/>
    <w:multiLevelType w:val="hybridMultilevel"/>
    <w:tmpl w:val="9A669FEC"/>
    <w:lvl w:ilvl="0" w:tplc="FFFFFFFF">
      <w:start w:val="7"/>
      <w:numFmt w:val="bullet"/>
      <w:lvlText w:val="-"/>
      <w:lvlJc w:val="left"/>
      <w:pPr>
        <w:ind w:left="1440" w:hanging="360"/>
      </w:pPr>
      <w:rPr>
        <w:rFonts w:ascii="Times New Roman" w:eastAsia="Times New Roman" w:hAnsi="Times New Roman" w:cs="Times New Roman"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11FE717C"/>
    <w:multiLevelType w:val="hybridMultilevel"/>
    <w:tmpl w:val="4478230A"/>
    <w:lvl w:ilvl="0" w:tplc="6BF86280">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3">
    <w:nsid w:val="19980186"/>
    <w:multiLevelType w:val="hybridMultilevel"/>
    <w:tmpl w:val="86A27D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4045618"/>
    <w:multiLevelType w:val="hybridMultilevel"/>
    <w:tmpl w:val="097A00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15677C3"/>
    <w:multiLevelType w:val="hybridMultilevel"/>
    <w:tmpl w:val="721C0114"/>
    <w:lvl w:ilvl="0" w:tplc="FFFFFFFF">
      <w:start w:val="7"/>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6">
    <w:nsid w:val="36DD7666"/>
    <w:multiLevelType w:val="hybridMultilevel"/>
    <w:tmpl w:val="4010F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CB3D88"/>
    <w:multiLevelType w:val="hybridMultilevel"/>
    <w:tmpl w:val="2860344E"/>
    <w:lvl w:ilvl="0" w:tplc="4670832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C03E3B"/>
    <w:multiLevelType w:val="hybridMultilevel"/>
    <w:tmpl w:val="2BBE7ECA"/>
    <w:lvl w:ilvl="0" w:tplc="FFFFFFFF">
      <w:start w:val="7"/>
      <w:numFmt w:val="bullet"/>
      <w:lvlText w:val="-"/>
      <w:lvlJc w:val="left"/>
      <w:pPr>
        <w:ind w:left="1440" w:hanging="360"/>
      </w:pPr>
      <w:rPr>
        <w:rFonts w:ascii="Times New Roman" w:eastAsia="Times New Roman" w:hAnsi="Times New Roman" w:cs="Times New Roman"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9">
    <w:nsid w:val="4CF925A3"/>
    <w:multiLevelType w:val="multilevel"/>
    <w:tmpl w:val="1EBA430C"/>
    <w:lvl w:ilvl="0">
      <w:start w:val="1"/>
      <w:numFmt w:val="decimal"/>
      <w:lvlText w:val="%1."/>
      <w:lvlJc w:val="left"/>
      <w:pPr>
        <w:ind w:left="720" w:hanging="360"/>
      </w:pPr>
    </w:lvl>
    <w:lvl w:ilvl="1">
      <w:start w:val="1"/>
      <w:numFmt w:val="decimal"/>
      <w:isLgl/>
      <w:lvlText w:val="%1.%2."/>
      <w:lvlJc w:val="left"/>
      <w:pPr>
        <w:ind w:left="644"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4F8443F2"/>
    <w:multiLevelType w:val="hybridMultilevel"/>
    <w:tmpl w:val="5E1E23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9B00FE9"/>
    <w:multiLevelType w:val="hybridMultilevel"/>
    <w:tmpl w:val="46C8C376"/>
    <w:lvl w:ilvl="0" w:tplc="FFFFFFFF">
      <w:start w:val="7"/>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5A6A4E09"/>
    <w:multiLevelType w:val="hybridMultilevel"/>
    <w:tmpl w:val="7966DFAE"/>
    <w:lvl w:ilvl="0" w:tplc="FFFFFFFF">
      <w:start w:val="7"/>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BC55FDB"/>
    <w:multiLevelType w:val="hybridMultilevel"/>
    <w:tmpl w:val="1A1881D0"/>
    <w:lvl w:ilvl="0" w:tplc="FFFFFFFF">
      <w:start w:val="7"/>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5F406D28"/>
    <w:multiLevelType w:val="hybridMultilevel"/>
    <w:tmpl w:val="EDA2EF00"/>
    <w:lvl w:ilvl="0" w:tplc="FFFFFFFF">
      <w:start w:val="7"/>
      <w:numFmt w:val="bullet"/>
      <w:lvlText w:val="-"/>
      <w:lvlJc w:val="left"/>
      <w:pPr>
        <w:ind w:left="1353" w:hanging="360"/>
      </w:pPr>
      <w:rPr>
        <w:rFonts w:ascii="Times New Roman" w:eastAsia="Times New Roman" w:hAnsi="Times New Roman" w:cs="Times New Roman"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5">
    <w:nsid w:val="63243250"/>
    <w:multiLevelType w:val="hybridMultilevel"/>
    <w:tmpl w:val="DA00B5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A731ECC"/>
    <w:multiLevelType w:val="hybridMultilevel"/>
    <w:tmpl w:val="3EB62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D787527"/>
    <w:multiLevelType w:val="hybridMultilevel"/>
    <w:tmpl w:val="3CB8C2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3F31001"/>
    <w:multiLevelType w:val="hybridMultilevel"/>
    <w:tmpl w:val="45EA97C2"/>
    <w:lvl w:ilvl="0" w:tplc="FFFFFFFF">
      <w:start w:val="7"/>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num>
  <w:num w:numId="5">
    <w:abstractNumId w:val="18"/>
  </w:num>
  <w:num w:numId="6">
    <w:abstractNumId w:val="18"/>
  </w:num>
  <w:num w:numId="7">
    <w:abstractNumId w:val="12"/>
  </w:num>
  <w:num w:numId="8">
    <w:abstractNumId w:val="12"/>
  </w:num>
  <w:num w:numId="9">
    <w:abstractNumId w:val="13"/>
  </w:num>
  <w:num w:numId="10">
    <w:abstractNumId w:val="13"/>
  </w:num>
  <w:num w:numId="11">
    <w:abstractNumId w:val="11"/>
  </w:num>
  <w:num w:numId="12">
    <w:abstractNumId w:val="11"/>
  </w:num>
  <w:num w:numId="13">
    <w:abstractNumId w:val="0"/>
  </w:num>
  <w:num w:numId="14">
    <w:abstractNumId w:val="0"/>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
  </w:num>
  <w:num w:numId="25">
    <w:abstractNumId w:val="15"/>
  </w:num>
  <w:num w:numId="26">
    <w:abstractNumId w:val="17"/>
  </w:num>
  <w:num w:numId="27">
    <w:abstractNumId w:val="3"/>
  </w:num>
  <w:num w:numId="28">
    <w:abstractNumId w:val="10"/>
  </w:num>
  <w:num w:numId="29">
    <w:abstractNumId w:val="6"/>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4B8"/>
    <w:rsid w:val="00033251"/>
    <w:rsid w:val="000974B8"/>
    <w:rsid w:val="000B1272"/>
    <w:rsid w:val="00125D61"/>
    <w:rsid w:val="00145D77"/>
    <w:rsid w:val="00150E9B"/>
    <w:rsid w:val="00174039"/>
    <w:rsid w:val="00192B55"/>
    <w:rsid w:val="001C1BF5"/>
    <w:rsid w:val="00260B4E"/>
    <w:rsid w:val="002A3344"/>
    <w:rsid w:val="002D5DBB"/>
    <w:rsid w:val="00362E58"/>
    <w:rsid w:val="003E18D1"/>
    <w:rsid w:val="0042292E"/>
    <w:rsid w:val="00452973"/>
    <w:rsid w:val="00502ED9"/>
    <w:rsid w:val="00516A3D"/>
    <w:rsid w:val="00587BD5"/>
    <w:rsid w:val="005B5D02"/>
    <w:rsid w:val="005C3D7A"/>
    <w:rsid w:val="00621013"/>
    <w:rsid w:val="00637D2A"/>
    <w:rsid w:val="006C7057"/>
    <w:rsid w:val="006E07CF"/>
    <w:rsid w:val="007D3E1A"/>
    <w:rsid w:val="008810FC"/>
    <w:rsid w:val="00A948DB"/>
    <w:rsid w:val="00AE586E"/>
    <w:rsid w:val="00B27328"/>
    <w:rsid w:val="00C27B66"/>
    <w:rsid w:val="00CA2847"/>
    <w:rsid w:val="00CE337D"/>
    <w:rsid w:val="00DA2766"/>
    <w:rsid w:val="00DB22FF"/>
    <w:rsid w:val="00DD056E"/>
    <w:rsid w:val="00E34BEC"/>
    <w:rsid w:val="00E41E02"/>
    <w:rsid w:val="00E42A7B"/>
    <w:rsid w:val="00FF2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BF5"/>
    <w:rPr>
      <w:rFonts w:eastAsiaTheme="minorEastAsia"/>
      <w:lang w:eastAsia="ru-RU"/>
    </w:rPr>
  </w:style>
  <w:style w:type="paragraph" w:styleId="2">
    <w:name w:val="heading 2"/>
    <w:basedOn w:val="a"/>
    <w:next w:val="a"/>
    <w:link w:val="20"/>
    <w:uiPriority w:val="9"/>
    <w:semiHidden/>
    <w:unhideWhenUsed/>
    <w:qFormat/>
    <w:rsid w:val="000332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332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1BF5"/>
    <w:rPr>
      <w:color w:val="0000FF" w:themeColor="hyperlink"/>
      <w:u w:val="single"/>
    </w:rPr>
  </w:style>
  <w:style w:type="character" w:customStyle="1" w:styleId="a4">
    <w:name w:val="Верхний колонтитул Знак"/>
    <w:basedOn w:val="a0"/>
    <w:link w:val="a5"/>
    <w:uiPriority w:val="99"/>
    <w:semiHidden/>
    <w:rsid w:val="001C1BF5"/>
    <w:rPr>
      <w:rFonts w:eastAsiaTheme="minorEastAsia"/>
      <w:lang w:eastAsia="ru-RU"/>
    </w:rPr>
  </w:style>
  <w:style w:type="paragraph" w:styleId="a5">
    <w:name w:val="header"/>
    <w:basedOn w:val="a"/>
    <w:link w:val="a4"/>
    <w:uiPriority w:val="99"/>
    <w:semiHidden/>
    <w:unhideWhenUsed/>
    <w:rsid w:val="001C1BF5"/>
    <w:pPr>
      <w:tabs>
        <w:tab w:val="center" w:pos="4677"/>
        <w:tab w:val="right" w:pos="9355"/>
      </w:tabs>
      <w:spacing w:after="0" w:line="240" w:lineRule="auto"/>
    </w:pPr>
  </w:style>
  <w:style w:type="character" w:customStyle="1" w:styleId="a6">
    <w:name w:val="Нижний колонтитул Знак"/>
    <w:basedOn w:val="a0"/>
    <w:link w:val="a7"/>
    <w:uiPriority w:val="99"/>
    <w:semiHidden/>
    <w:rsid w:val="001C1BF5"/>
    <w:rPr>
      <w:rFonts w:eastAsiaTheme="minorEastAsia"/>
      <w:lang w:eastAsia="ru-RU"/>
    </w:rPr>
  </w:style>
  <w:style w:type="paragraph" w:styleId="a7">
    <w:name w:val="footer"/>
    <w:basedOn w:val="a"/>
    <w:link w:val="a6"/>
    <w:uiPriority w:val="99"/>
    <w:semiHidden/>
    <w:unhideWhenUsed/>
    <w:rsid w:val="001C1BF5"/>
    <w:pPr>
      <w:tabs>
        <w:tab w:val="center" w:pos="4677"/>
        <w:tab w:val="right" w:pos="9355"/>
      </w:tabs>
      <w:spacing w:after="0" w:line="240" w:lineRule="auto"/>
    </w:pPr>
  </w:style>
  <w:style w:type="paragraph" w:styleId="a8">
    <w:name w:val="No Spacing"/>
    <w:uiPriority w:val="1"/>
    <w:qFormat/>
    <w:rsid w:val="001C1BF5"/>
    <w:pPr>
      <w:spacing w:after="0" w:line="240" w:lineRule="auto"/>
    </w:pPr>
    <w:rPr>
      <w:rFonts w:ascii="Calibri" w:eastAsia="Times New Roman" w:hAnsi="Calibri" w:cs="Calibri"/>
      <w:lang w:eastAsia="ru-RU"/>
    </w:rPr>
  </w:style>
  <w:style w:type="paragraph" w:styleId="a9">
    <w:name w:val="List Paragraph"/>
    <w:basedOn w:val="a"/>
    <w:uiPriority w:val="34"/>
    <w:qFormat/>
    <w:rsid w:val="001C1BF5"/>
    <w:pPr>
      <w:ind w:left="720"/>
      <w:contextualSpacing/>
    </w:pPr>
  </w:style>
  <w:style w:type="paragraph" w:customStyle="1" w:styleId="16">
    <w:name w:val="Îñíîâíîé1.òåêñò.Îñíîâíîé6"/>
    <w:basedOn w:val="a"/>
    <w:rsid w:val="001C1BF5"/>
    <w:pPr>
      <w:widowControl w:val="0"/>
      <w:spacing w:after="0" w:line="240" w:lineRule="auto"/>
      <w:jc w:val="center"/>
    </w:pPr>
    <w:rPr>
      <w:rFonts w:ascii="Times New Roman" w:eastAsia="Times New Roman" w:hAnsi="Times New Roman" w:cs="Times New Roman"/>
      <w:sz w:val="20"/>
      <w:szCs w:val="20"/>
    </w:rPr>
  </w:style>
  <w:style w:type="table" w:styleId="aa">
    <w:name w:val="Table Grid"/>
    <w:basedOn w:val="a1"/>
    <w:uiPriority w:val="59"/>
    <w:rsid w:val="001C1BF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03325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033251"/>
    <w:rPr>
      <w:rFonts w:asciiTheme="majorHAnsi" w:eastAsiaTheme="majorEastAsia" w:hAnsiTheme="majorHAnsi" w:cstheme="majorBidi"/>
      <w:b/>
      <w:bCs/>
      <w:color w:val="4F81BD" w:themeColor="accent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BF5"/>
    <w:rPr>
      <w:rFonts w:eastAsiaTheme="minorEastAsia"/>
      <w:lang w:eastAsia="ru-RU"/>
    </w:rPr>
  </w:style>
  <w:style w:type="paragraph" w:styleId="2">
    <w:name w:val="heading 2"/>
    <w:basedOn w:val="a"/>
    <w:next w:val="a"/>
    <w:link w:val="20"/>
    <w:uiPriority w:val="9"/>
    <w:semiHidden/>
    <w:unhideWhenUsed/>
    <w:qFormat/>
    <w:rsid w:val="000332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332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1BF5"/>
    <w:rPr>
      <w:color w:val="0000FF" w:themeColor="hyperlink"/>
      <w:u w:val="single"/>
    </w:rPr>
  </w:style>
  <w:style w:type="character" w:customStyle="1" w:styleId="a4">
    <w:name w:val="Верхний колонтитул Знак"/>
    <w:basedOn w:val="a0"/>
    <w:link w:val="a5"/>
    <w:uiPriority w:val="99"/>
    <w:semiHidden/>
    <w:rsid w:val="001C1BF5"/>
    <w:rPr>
      <w:rFonts w:eastAsiaTheme="minorEastAsia"/>
      <w:lang w:eastAsia="ru-RU"/>
    </w:rPr>
  </w:style>
  <w:style w:type="paragraph" w:styleId="a5">
    <w:name w:val="header"/>
    <w:basedOn w:val="a"/>
    <w:link w:val="a4"/>
    <w:uiPriority w:val="99"/>
    <w:semiHidden/>
    <w:unhideWhenUsed/>
    <w:rsid w:val="001C1BF5"/>
    <w:pPr>
      <w:tabs>
        <w:tab w:val="center" w:pos="4677"/>
        <w:tab w:val="right" w:pos="9355"/>
      </w:tabs>
      <w:spacing w:after="0" w:line="240" w:lineRule="auto"/>
    </w:pPr>
  </w:style>
  <w:style w:type="character" w:customStyle="1" w:styleId="a6">
    <w:name w:val="Нижний колонтитул Знак"/>
    <w:basedOn w:val="a0"/>
    <w:link w:val="a7"/>
    <w:uiPriority w:val="99"/>
    <w:semiHidden/>
    <w:rsid w:val="001C1BF5"/>
    <w:rPr>
      <w:rFonts w:eastAsiaTheme="minorEastAsia"/>
      <w:lang w:eastAsia="ru-RU"/>
    </w:rPr>
  </w:style>
  <w:style w:type="paragraph" w:styleId="a7">
    <w:name w:val="footer"/>
    <w:basedOn w:val="a"/>
    <w:link w:val="a6"/>
    <w:uiPriority w:val="99"/>
    <w:semiHidden/>
    <w:unhideWhenUsed/>
    <w:rsid w:val="001C1BF5"/>
    <w:pPr>
      <w:tabs>
        <w:tab w:val="center" w:pos="4677"/>
        <w:tab w:val="right" w:pos="9355"/>
      </w:tabs>
      <w:spacing w:after="0" w:line="240" w:lineRule="auto"/>
    </w:pPr>
  </w:style>
  <w:style w:type="paragraph" w:styleId="a8">
    <w:name w:val="No Spacing"/>
    <w:uiPriority w:val="1"/>
    <w:qFormat/>
    <w:rsid w:val="001C1BF5"/>
    <w:pPr>
      <w:spacing w:after="0" w:line="240" w:lineRule="auto"/>
    </w:pPr>
    <w:rPr>
      <w:rFonts w:ascii="Calibri" w:eastAsia="Times New Roman" w:hAnsi="Calibri" w:cs="Calibri"/>
      <w:lang w:eastAsia="ru-RU"/>
    </w:rPr>
  </w:style>
  <w:style w:type="paragraph" w:styleId="a9">
    <w:name w:val="List Paragraph"/>
    <w:basedOn w:val="a"/>
    <w:uiPriority w:val="34"/>
    <w:qFormat/>
    <w:rsid w:val="001C1BF5"/>
    <w:pPr>
      <w:ind w:left="720"/>
      <w:contextualSpacing/>
    </w:pPr>
  </w:style>
  <w:style w:type="paragraph" w:customStyle="1" w:styleId="16">
    <w:name w:val="Îñíîâíîé1.òåêñò.Îñíîâíîé6"/>
    <w:basedOn w:val="a"/>
    <w:rsid w:val="001C1BF5"/>
    <w:pPr>
      <w:widowControl w:val="0"/>
      <w:spacing w:after="0" w:line="240" w:lineRule="auto"/>
      <w:jc w:val="center"/>
    </w:pPr>
    <w:rPr>
      <w:rFonts w:ascii="Times New Roman" w:eastAsia="Times New Roman" w:hAnsi="Times New Roman" w:cs="Times New Roman"/>
      <w:sz w:val="20"/>
      <w:szCs w:val="20"/>
    </w:rPr>
  </w:style>
  <w:style w:type="table" w:styleId="aa">
    <w:name w:val="Table Grid"/>
    <w:basedOn w:val="a1"/>
    <w:uiPriority w:val="59"/>
    <w:rsid w:val="001C1BF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03325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033251"/>
    <w:rPr>
      <w:rFonts w:asciiTheme="majorHAnsi" w:eastAsiaTheme="majorEastAsia" w:hAnsiTheme="majorHAnsi" w:cstheme="majorBidi"/>
      <w:b/>
      <w:bCs/>
      <w:color w:val="4F81BD" w:themeColor="accent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11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118.tver@yandex.ru" TargetMode="External"/><Relationship Id="rId3" Type="http://schemas.openxmlformats.org/officeDocument/2006/relationships/styles" Target="styles.xml"/><Relationship Id="rId7" Type="http://schemas.openxmlformats.org/officeDocument/2006/relationships/hyperlink" Target="mailto:ds118@detsad.tve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s132@detsad.tv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D51C7-BA9D-4A7D-93EF-8A3E3611D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30</Pages>
  <Words>9012</Words>
  <Characters>51374</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dc:creator>
  <cp:keywords/>
  <dc:description/>
  <cp:lastModifiedBy>Сад</cp:lastModifiedBy>
  <cp:revision>13</cp:revision>
  <dcterms:created xsi:type="dcterms:W3CDTF">2015-12-11T09:16:00Z</dcterms:created>
  <dcterms:modified xsi:type="dcterms:W3CDTF">2015-12-14T12:30:00Z</dcterms:modified>
</cp:coreProperties>
</file>